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Autospacing="0" w:line="560" w:lineRule="exact"/>
        <w:jc w:val="both"/>
        <w:rPr>
          <w:rFonts w:ascii="微软雅黑" w:hAnsi="微软雅黑" w:eastAsia="微软雅黑" w:cs="微软雅黑"/>
          <w:sz w:val="42"/>
          <w:szCs w:val="42"/>
          <w:shd w:val="clear" w:color="auto" w:fill="FFFFFF"/>
        </w:rPr>
      </w:pPr>
    </w:p>
    <w:p>
      <w:pPr>
        <w:pStyle w:val="2"/>
        <w:widowControl/>
        <w:shd w:val="clear" w:color="auto" w:fill="FFFFFF"/>
        <w:spacing w:beforeAutospacing="0" w:afterAutospacing="0" w:line="560" w:lineRule="exact"/>
        <w:jc w:val="both"/>
        <w:rPr>
          <w:rFonts w:hint="default" w:ascii="微软雅黑" w:hAnsi="微软雅黑" w:eastAsia="微软雅黑" w:cs="微软雅黑"/>
          <w:sz w:val="42"/>
          <w:szCs w:val="42"/>
          <w:shd w:val="clear" w:color="auto" w:fill="FFFFFF"/>
        </w:rPr>
      </w:pPr>
    </w:p>
    <w:p>
      <w:pPr>
        <w:pStyle w:val="2"/>
        <w:widowControl/>
        <w:shd w:val="clear" w:color="auto" w:fill="FFFFFF"/>
        <w:spacing w:beforeAutospacing="0" w:afterAutospacing="0" w:line="560" w:lineRule="exact"/>
        <w:jc w:val="both"/>
        <w:rPr>
          <w:rFonts w:hint="default" w:ascii="微软雅黑" w:hAnsi="微软雅黑" w:eastAsia="微软雅黑" w:cs="微软雅黑"/>
          <w:sz w:val="42"/>
          <w:szCs w:val="42"/>
          <w:shd w:val="clear" w:color="auto" w:fill="FFFFFF"/>
        </w:rPr>
      </w:pPr>
    </w:p>
    <w:p>
      <w:pPr>
        <w:pStyle w:val="2"/>
        <w:widowControl/>
        <w:shd w:val="clear" w:color="auto" w:fill="FFFFFF"/>
        <w:spacing w:beforeAutospacing="0" w:afterAutospacing="0" w:line="560" w:lineRule="exact"/>
        <w:jc w:val="both"/>
        <w:rPr>
          <w:rFonts w:hint="default" w:ascii="微软雅黑" w:hAnsi="微软雅黑" w:eastAsia="微软雅黑" w:cs="微软雅黑"/>
          <w:sz w:val="42"/>
          <w:szCs w:val="42"/>
          <w:shd w:val="clear" w:color="auto" w:fill="FFFFFF"/>
        </w:rPr>
      </w:pPr>
    </w:p>
    <w:p>
      <w:pPr>
        <w:pStyle w:val="2"/>
        <w:widowControl/>
        <w:shd w:val="clear" w:color="auto" w:fill="FFFFFF"/>
        <w:spacing w:beforeAutospacing="0" w:afterAutospacing="0" w:line="560" w:lineRule="exact"/>
        <w:jc w:val="both"/>
        <w:rPr>
          <w:rFonts w:hint="default" w:ascii="微软雅黑" w:hAnsi="微软雅黑" w:eastAsia="微软雅黑" w:cs="微软雅黑"/>
          <w:sz w:val="42"/>
          <w:szCs w:val="42"/>
          <w:shd w:val="clear" w:color="auto" w:fill="FFFFFF"/>
        </w:rPr>
      </w:pPr>
    </w:p>
    <w:p>
      <w:pPr>
        <w:pStyle w:val="2"/>
        <w:widowControl/>
        <w:shd w:val="clear" w:color="auto" w:fill="FFFFFF"/>
        <w:spacing w:beforeAutospacing="0" w:afterAutospacing="0" w:line="560" w:lineRule="exact"/>
        <w:jc w:val="both"/>
        <w:rPr>
          <w:rFonts w:hint="default" w:ascii="微软雅黑" w:hAnsi="微软雅黑" w:eastAsia="微软雅黑" w:cs="微软雅黑"/>
          <w:sz w:val="42"/>
          <w:szCs w:val="42"/>
          <w:shd w:val="clear" w:color="auto" w:fill="FFFFFF"/>
        </w:rPr>
      </w:pPr>
    </w:p>
    <w:p>
      <w:pPr>
        <w:pStyle w:val="2"/>
        <w:widowControl/>
        <w:shd w:val="clear" w:color="auto" w:fill="FFFFFF"/>
        <w:spacing w:beforeAutospacing="0" w:afterAutospacing="0" w:line="560" w:lineRule="exact"/>
        <w:jc w:val="both"/>
        <w:rPr>
          <w:rFonts w:hint="default" w:ascii="微软雅黑" w:hAnsi="微软雅黑" w:eastAsia="微软雅黑" w:cs="微软雅黑"/>
          <w:sz w:val="42"/>
          <w:szCs w:val="42"/>
          <w:shd w:val="clear" w:color="auto" w:fill="FFFFFF"/>
        </w:rPr>
      </w:pPr>
    </w:p>
    <w:p>
      <w:pPr>
        <w:pStyle w:val="2"/>
        <w:widowControl/>
        <w:shd w:val="clear" w:color="auto" w:fill="FFFFFF"/>
        <w:spacing w:beforeAutospacing="0" w:afterAutospacing="0" w:line="560" w:lineRule="exact"/>
        <w:jc w:val="both"/>
        <w:rPr>
          <w:rFonts w:hint="default" w:ascii="微软雅黑" w:hAnsi="微软雅黑" w:eastAsia="微软雅黑" w:cs="微软雅黑"/>
          <w:sz w:val="42"/>
          <w:szCs w:val="42"/>
          <w:shd w:val="clear" w:color="auto" w:fill="FFFFFF"/>
        </w:rPr>
      </w:pPr>
    </w:p>
    <w:p>
      <w:pPr>
        <w:pStyle w:val="2"/>
        <w:widowControl/>
        <w:shd w:val="clear" w:color="auto" w:fill="FFFFFF"/>
        <w:spacing w:beforeAutospacing="0" w:afterAutospacing="0" w:line="560" w:lineRule="exact"/>
        <w:jc w:val="both"/>
        <w:rPr>
          <w:rFonts w:hint="default" w:ascii="微软雅黑" w:hAnsi="微软雅黑" w:eastAsia="微软雅黑" w:cs="微软雅黑"/>
          <w:sz w:val="42"/>
          <w:szCs w:val="42"/>
          <w:shd w:val="clear" w:color="auto" w:fill="FFFFFF"/>
        </w:rPr>
      </w:pPr>
    </w:p>
    <w:p>
      <w:pPr>
        <w:pStyle w:val="2"/>
        <w:widowControl/>
        <w:shd w:val="clear" w:color="auto" w:fill="FFFFFF"/>
        <w:spacing w:beforeAutospacing="0" w:afterAutospacing="0"/>
        <w:jc w:val="center"/>
        <w:rPr>
          <w:rFonts w:hint="default" w:ascii="方正小标宋简体" w:hAnsi="方正小标宋简体" w:eastAsia="方正小标宋简体" w:cs="方正小标宋简体"/>
          <w:sz w:val="56"/>
          <w:szCs w:val="56"/>
          <w:shd w:val="clear" w:color="auto" w:fill="FFFFFF"/>
        </w:rPr>
      </w:pPr>
      <w:r>
        <w:rPr>
          <w:rFonts w:ascii="方正小标宋简体" w:hAnsi="方正小标宋简体" w:eastAsia="方正小标宋简体" w:cs="方正小标宋简体"/>
          <w:sz w:val="56"/>
          <w:szCs w:val="56"/>
          <w:shd w:val="clear" w:color="auto" w:fill="FFFFFF"/>
        </w:rPr>
        <w:t>广西壮族自治区公安厅森林公安直属一分局良凤江派出所</w:t>
      </w:r>
    </w:p>
    <w:p>
      <w:pPr>
        <w:pStyle w:val="2"/>
        <w:widowControl/>
        <w:shd w:val="clear" w:color="auto" w:fill="FFFFFF"/>
        <w:spacing w:beforeAutospacing="0" w:afterAutospacing="0"/>
        <w:jc w:val="center"/>
        <w:rPr>
          <w:rFonts w:hint="eastAsia" w:ascii="方正小标宋简体" w:hAnsi="方正小标宋简体" w:eastAsia="方正小标宋简体" w:cs="方正小标宋简体"/>
          <w:sz w:val="72"/>
          <w:szCs w:val="72"/>
          <w:lang w:eastAsia="zh-CN"/>
        </w:rPr>
      </w:pPr>
      <w:r>
        <w:rPr>
          <w:rFonts w:ascii="方正小标宋简体" w:hAnsi="方正小标宋简体" w:eastAsia="方正小标宋简体" w:cs="方正小标宋简体"/>
          <w:sz w:val="56"/>
          <w:szCs w:val="56"/>
          <w:shd w:val="clear" w:color="auto" w:fill="FFFFFF"/>
        </w:rPr>
        <w:t>202</w:t>
      </w:r>
      <w:r>
        <w:rPr>
          <w:rFonts w:hint="eastAsia" w:ascii="方正小标宋简体" w:hAnsi="方正小标宋简体" w:eastAsia="方正小标宋简体" w:cs="方正小标宋简体"/>
          <w:sz w:val="56"/>
          <w:szCs w:val="56"/>
          <w:shd w:val="clear" w:color="auto" w:fill="FFFFFF"/>
          <w:lang w:val="en-US" w:eastAsia="zh-CN"/>
        </w:rPr>
        <w:t>5</w:t>
      </w:r>
      <w:r>
        <w:rPr>
          <w:rFonts w:ascii="方正小标宋简体" w:hAnsi="方正小标宋简体" w:eastAsia="方正小标宋简体" w:cs="方正小标宋简体"/>
          <w:sz w:val="56"/>
          <w:szCs w:val="56"/>
          <w:shd w:val="clear" w:color="auto" w:fill="FFFFFF"/>
        </w:rPr>
        <w:t>年</w:t>
      </w:r>
      <w:r>
        <w:rPr>
          <w:rFonts w:hint="eastAsia" w:ascii="方正小标宋简体" w:hAnsi="方正小标宋简体" w:eastAsia="方正小标宋简体" w:cs="方正小标宋简体"/>
          <w:sz w:val="56"/>
          <w:szCs w:val="56"/>
          <w:shd w:val="clear" w:color="auto" w:fill="FFFFFF"/>
          <w:lang w:eastAsia="zh-CN"/>
        </w:rPr>
        <w:t>单位</w:t>
      </w:r>
      <w:r>
        <w:rPr>
          <w:rFonts w:ascii="方正小标宋简体" w:hAnsi="方正小标宋简体" w:eastAsia="方正小标宋简体" w:cs="方正小标宋简体"/>
          <w:sz w:val="56"/>
          <w:szCs w:val="56"/>
          <w:shd w:val="clear" w:color="auto" w:fill="FFFFFF"/>
        </w:rPr>
        <w:t>预算</w:t>
      </w:r>
      <w:r>
        <w:rPr>
          <w:rFonts w:hint="eastAsia" w:ascii="方正小标宋简体" w:hAnsi="方正小标宋简体" w:eastAsia="方正小标宋简体" w:cs="方正小标宋简体"/>
          <w:sz w:val="56"/>
          <w:szCs w:val="56"/>
          <w:shd w:val="clear" w:color="auto" w:fill="FFFFFF"/>
          <w:lang w:eastAsia="zh-CN"/>
        </w:rPr>
        <w:t>公开</w:t>
      </w:r>
    </w:p>
    <w:p>
      <w:pPr>
        <w:pStyle w:val="5"/>
        <w:widowControl/>
        <w:spacing w:beforeAutospacing="0" w:afterAutospacing="0" w:line="560" w:lineRule="exact"/>
        <w:jc w:val="both"/>
        <w:rPr>
          <w:rStyle w:val="9"/>
          <w:rFonts w:ascii="黑体" w:hAnsi="宋体" w:eastAsia="黑体" w:cs="黑体"/>
          <w:sz w:val="31"/>
          <w:szCs w:val="31"/>
          <w:shd w:val="clear" w:color="auto" w:fill="FFFFFF"/>
        </w:rPr>
      </w:pPr>
    </w:p>
    <w:p>
      <w:pPr>
        <w:pStyle w:val="5"/>
        <w:widowControl/>
        <w:spacing w:beforeAutospacing="0" w:afterAutospacing="0" w:line="560" w:lineRule="exact"/>
        <w:jc w:val="both"/>
        <w:rPr>
          <w:rStyle w:val="9"/>
          <w:rFonts w:ascii="黑体" w:hAnsi="宋体" w:eastAsia="黑体" w:cs="黑体"/>
          <w:sz w:val="31"/>
          <w:szCs w:val="31"/>
          <w:shd w:val="clear" w:color="auto" w:fill="FFFFFF"/>
        </w:rPr>
      </w:pPr>
    </w:p>
    <w:p>
      <w:pPr>
        <w:pStyle w:val="5"/>
        <w:widowControl/>
        <w:spacing w:beforeAutospacing="0" w:afterAutospacing="0" w:line="560" w:lineRule="exact"/>
        <w:jc w:val="both"/>
        <w:rPr>
          <w:rStyle w:val="9"/>
          <w:rFonts w:ascii="黑体" w:hAnsi="宋体" w:eastAsia="黑体" w:cs="黑体"/>
          <w:sz w:val="31"/>
          <w:szCs w:val="31"/>
          <w:shd w:val="clear" w:color="auto" w:fill="FFFFFF"/>
        </w:rPr>
      </w:pPr>
    </w:p>
    <w:p>
      <w:pPr>
        <w:pStyle w:val="5"/>
        <w:widowControl/>
        <w:spacing w:beforeAutospacing="0" w:afterAutospacing="0" w:line="560" w:lineRule="exact"/>
        <w:jc w:val="both"/>
        <w:rPr>
          <w:rStyle w:val="9"/>
          <w:rFonts w:ascii="黑体" w:hAnsi="宋体" w:eastAsia="黑体" w:cs="黑体"/>
          <w:sz w:val="31"/>
          <w:szCs w:val="31"/>
          <w:shd w:val="clear" w:color="auto" w:fill="FFFFFF"/>
        </w:rPr>
      </w:pPr>
    </w:p>
    <w:p>
      <w:pPr>
        <w:pStyle w:val="5"/>
        <w:widowControl/>
        <w:spacing w:beforeAutospacing="0" w:afterAutospacing="0" w:line="560" w:lineRule="exact"/>
        <w:jc w:val="both"/>
        <w:rPr>
          <w:rStyle w:val="9"/>
          <w:rFonts w:ascii="黑体" w:hAnsi="宋体" w:eastAsia="黑体" w:cs="黑体"/>
          <w:sz w:val="31"/>
          <w:szCs w:val="31"/>
          <w:shd w:val="clear" w:color="auto" w:fill="FFFFFF"/>
        </w:rPr>
      </w:pPr>
    </w:p>
    <w:p>
      <w:pPr>
        <w:pStyle w:val="5"/>
        <w:widowControl/>
        <w:spacing w:beforeAutospacing="0" w:afterAutospacing="0" w:line="560" w:lineRule="exact"/>
        <w:jc w:val="both"/>
        <w:rPr>
          <w:rStyle w:val="9"/>
          <w:rFonts w:ascii="黑体" w:hAnsi="宋体" w:eastAsia="黑体" w:cs="黑体"/>
          <w:sz w:val="31"/>
          <w:szCs w:val="31"/>
          <w:shd w:val="clear" w:color="auto" w:fill="FFFFFF"/>
        </w:rPr>
      </w:pPr>
    </w:p>
    <w:p>
      <w:pPr>
        <w:pStyle w:val="5"/>
        <w:widowControl/>
        <w:spacing w:beforeAutospacing="0" w:afterAutospacing="0" w:line="560" w:lineRule="exact"/>
        <w:jc w:val="both"/>
        <w:rPr>
          <w:rStyle w:val="9"/>
          <w:rFonts w:ascii="黑体" w:hAnsi="宋体" w:eastAsia="黑体" w:cs="黑体"/>
          <w:sz w:val="31"/>
          <w:szCs w:val="31"/>
          <w:shd w:val="clear" w:color="auto" w:fill="FFFFFF"/>
        </w:rPr>
      </w:pPr>
    </w:p>
    <w:p>
      <w:pPr>
        <w:pStyle w:val="5"/>
        <w:widowControl/>
        <w:spacing w:beforeAutospacing="0" w:afterAutospacing="0" w:line="560" w:lineRule="exact"/>
        <w:jc w:val="both"/>
        <w:rPr>
          <w:rStyle w:val="9"/>
          <w:rFonts w:ascii="黑体" w:hAnsi="宋体" w:eastAsia="黑体" w:cs="黑体"/>
          <w:sz w:val="31"/>
          <w:szCs w:val="31"/>
          <w:shd w:val="clear" w:color="auto" w:fill="FFFFFF"/>
        </w:rPr>
      </w:pPr>
    </w:p>
    <w:p>
      <w:pPr>
        <w:pStyle w:val="5"/>
        <w:widowControl/>
        <w:spacing w:beforeAutospacing="0" w:afterAutospacing="0" w:line="560" w:lineRule="exact"/>
        <w:jc w:val="both"/>
        <w:rPr>
          <w:rStyle w:val="9"/>
          <w:rFonts w:ascii="黑体" w:hAnsi="宋体" w:eastAsia="黑体" w:cs="黑体"/>
          <w:sz w:val="31"/>
          <w:szCs w:val="31"/>
          <w:shd w:val="clear" w:color="auto" w:fill="FFFFFF"/>
        </w:rPr>
      </w:pPr>
    </w:p>
    <w:p>
      <w:pPr>
        <w:pStyle w:val="5"/>
        <w:widowControl/>
        <w:spacing w:beforeAutospacing="0" w:afterAutospacing="0" w:line="560" w:lineRule="exact"/>
        <w:jc w:val="both"/>
        <w:rPr>
          <w:rStyle w:val="9"/>
          <w:rFonts w:ascii="黑体" w:hAnsi="宋体" w:eastAsia="黑体" w:cs="黑体"/>
          <w:sz w:val="31"/>
          <w:szCs w:val="31"/>
          <w:shd w:val="clear" w:color="auto" w:fill="FFFFFF"/>
        </w:rPr>
      </w:pPr>
    </w:p>
    <w:p>
      <w:pPr>
        <w:pStyle w:val="5"/>
        <w:widowControl/>
        <w:spacing w:beforeAutospacing="0" w:afterAutospacing="0" w:line="560" w:lineRule="exact"/>
        <w:jc w:val="center"/>
      </w:pPr>
      <w:r>
        <w:rPr>
          <w:rStyle w:val="9"/>
          <w:rFonts w:ascii="黑体" w:hAnsi="宋体" w:eastAsia="黑体" w:cs="黑体"/>
          <w:sz w:val="31"/>
          <w:szCs w:val="31"/>
          <w:shd w:val="clear" w:color="auto" w:fill="FFFFFF"/>
        </w:rPr>
        <w:t>目    录</w:t>
      </w:r>
    </w:p>
    <w:p>
      <w:pPr>
        <w:pStyle w:val="5"/>
        <w:widowControl/>
        <w:spacing w:beforeAutospacing="0" w:afterAutospacing="0" w:line="420" w:lineRule="exact"/>
        <w:ind w:firstLine="645"/>
        <w:jc w:val="both"/>
        <w:rPr>
          <w:rStyle w:val="9"/>
          <w:rFonts w:ascii="仿宋_GB2312" w:hAnsi="微软雅黑" w:eastAsia="仿宋_GB2312" w:cs="仿宋_GB2312"/>
          <w:sz w:val="32"/>
          <w:szCs w:val="32"/>
          <w:shd w:val="clear" w:color="auto" w:fill="FFFFFF"/>
        </w:rPr>
      </w:pPr>
      <w:r>
        <w:rPr>
          <w:rStyle w:val="9"/>
          <w:rFonts w:ascii="仿宋_GB2312" w:hAnsi="微软雅黑" w:eastAsia="仿宋_GB2312" w:cs="仿宋_GB2312"/>
          <w:sz w:val="32"/>
          <w:szCs w:val="32"/>
          <w:shd w:val="clear" w:color="auto" w:fill="FFFFFF"/>
        </w:rPr>
        <w:t> </w:t>
      </w:r>
    </w:p>
    <w:p>
      <w:pPr>
        <w:pStyle w:val="5"/>
        <w:widowControl/>
        <w:spacing w:beforeAutospacing="0" w:afterAutospacing="0" w:line="380" w:lineRule="exact"/>
        <w:ind w:firstLine="645"/>
        <w:jc w:val="both"/>
        <w:rPr>
          <w:sz w:val="32"/>
          <w:szCs w:val="32"/>
        </w:rPr>
      </w:pPr>
      <w:r>
        <w:rPr>
          <w:rStyle w:val="9"/>
          <w:rFonts w:hint="eastAsia" w:ascii="黑体" w:hAnsi="宋体" w:eastAsia="黑体" w:cs="黑体"/>
          <w:sz w:val="32"/>
          <w:szCs w:val="32"/>
          <w:shd w:val="clear" w:color="auto" w:fill="FFFFFF"/>
        </w:rPr>
        <w:t>第一部分：单位概况</w:t>
      </w:r>
    </w:p>
    <w:p>
      <w:pPr>
        <w:pStyle w:val="5"/>
        <w:widowControl/>
        <w:spacing w:beforeAutospacing="0" w:afterAutospacing="0" w:line="380" w:lineRule="exact"/>
        <w:ind w:firstLine="645"/>
        <w:jc w:val="both"/>
        <w:rPr>
          <w:sz w:val="32"/>
          <w:szCs w:val="32"/>
        </w:rPr>
      </w:pPr>
      <w:r>
        <w:rPr>
          <w:rFonts w:hint="eastAsia" w:ascii="仿宋_GB2312" w:hAnsi="微软雅黑" w:eastAsia="仿宋_GB2312" w:cs="仿宋_GB2312"/>
          <w:sz w:val="32"/>
          <w:szCs w:val="32"/>
          <w:shd w:val="clear" w:color="auto" w:fill="FFFFFF"/>
        </w:rPr>
        <w:t>一、主要职能</w:t>
      </w:r>
    </w:p>
    <w:p>
      <w:pPr>
        <w:pStyle w:val="5"/>
        <w:widowControl/>
        <w:spacing w:beforeAutospacing="0" w:afterAutospacing="0" w:line="380" w:lineRule="exact"/>
        <w:ind w:firstLine="645"/>
        <w:jc w:val="both"/>
        <w:rPr>
          <w:sz w:val="32"/>
          <w:szCs w:val="32"/>
        </w:rPr>
      </w:pPr>
      <w:r>
        <w:rPr>
          <w:rFonts w:hint="eastAsia" w:ascii="仿宋_GB2312" w:hAnsi="微软雅黑" w:eastAsia="仿宋_GB2312" w:cs="仿宋_GB2312"/>
          <w:sz w:val="32"/>
          <w:szCs w:val="32"/>
          <w:shd w:val="clear" w:color="auto" w:fill="FFFFFF"/>
        </w:rPr>
        <w:t>二、机构设置及人员构成情况</w:t>
      </w:r>
    </w:p>
    <w:p>
      <w:pPr>
        <w:pStyle w:val="5"/>
        <w:widowControl/>
        <w:spacing w:beforeAutospacing="0" w:afterAutospacing="0" w:line="380" w:lineRule="exact"/>
        <w:ind w:left="638" w:leftChars="304"/>
        <w:jc w:val="both"/>
        <w:rPr>
          <w:sz w:val="32"/>
          <w:szCs w:val="32"/>
        </w:rPr>
      </w:pPr>
      <w:r>
        <w:rPr>
          <w:rStyle w:val="9"/>
          <w:rFonts w:hint="eastAsia" w:ascii="黑体" w:hAnsi="宋体" w:eastAsia="黑体" w:cs="黑体"/>
          <w:sz w:val="32"/>
          <w:szCs w:val="32"/>
          <w:shd w:val="clear" w:color="auto" w:fill="FFFFFF"/>
        </w:rPr>
        <w:t>第二部分：自治区公安厅森林公安直属一分局良凤江派出所202</w:t>
      </w:r>
      <w:r>
        <w:rPr>
          <w:rStyle w:val="9"/>
          <w:rFonts w:hint="eastAsia" w:ascii="黑体" w:hAnsi="宋体" w:eastAsia="黑体" w:cs="黑体"/>
          <w:sz w:val="32"/>
          <w:szCs w:val="32"/>
          <w:shd w:val="clear" w:color="auto" w:fill="FFFFFF"/>
          <w:lang w:val="en-US" w:eastAsia="zh-CN"/>
        </w:rPr>
        <w:t>5</w:t>
      </w:r>
      <w:r>
        <w:rPr>
          <w:rStyle w:val="9"/>
          <w:rFonts w:hint="eastAsia" w:ascii="黑体" w:hAnsi="宋体" w:eastAsia="黑体" w:cs="黑体"/>
          <w:sz w:val="32"/>
          <w:szCs w:val="32"/>
          <w:shd w:val="clear" w:color="auto" w:fill="FFFFFF"/>
        </w:rPr>
        <w:t>年</w:t>
      </w:r>
      <w:r>
        <w:rPr>
          <w:rStyle w:val="9"/>
          <w:rFonts w:hint="eastAsia" w:ascii="黑体" w:hAnsi="宋体" w:eastAsia="黑体" w:cs="黑体"/>
          <w:sz w:val="32"/>
          <w:szCs w:val="32"/>
          <w:shd w:val="clear" w:color="auto" w:fill="FFFFFF"/>
          <w:lang w:eastAsia="zh-CN"/>
        </w:rPr>
        <w:t>单位</w:t>
      </w:r>
      <w:r>
        <w:rPr>
          <w:rStyle w:val="9"/>
          <w:rFonts w:hint="eastAsia" w:ascii="黑体" w:hAnsi="宋体" w:eastAsia="黑体" w:cs="黑体"/>
          <w:sz w:val="32"/>
          <w:szCs w:val="32"/>
          <w:shd w:val="clear" w:color="auto" w:fill="FFFFFF"/>
        </w:rPr>
        <w:t>预算情况说明</w:t>
      </w:r>
    </w:p>
    <w:p>
      <w:pPr>
        <w:pStyle w:val="5"/>
        <w:widowControl/>
        <w:spacing w:beforeAutospacing="0" w:afterAutospacing="0" w:line="380" w:lineRule="exact"/>
        <w:ind w:firstLine="645"/>
        <w:jc w:val="both"/>
        <w:rPr>
          <w:sz w:val="32"/>
          <w:szCs w:val="32"/>
        </w:rPr>
      </w:pPr>
      <w:r>
        <w:rPr>
          <w:rFonts w:hint="eastAsia" w:ascii="仿宋_GB2312" w:hAnsi="微软雅黑" w:eastAsia="仿宋_GB2312" w:cs="仿宋_GB2312"/>
          <w:sz w:val="32"/>
          <w:szCs w:val="32"/>
          <w:shd w:val="clear" w:color="auto" w:fill="FFFFFF"/>
        </w:rPr>
        <w:t>一、单位</w:t>
      </w:r>
      <w:r>
        <w:rPr>
          <w:rFonts w:hint="eastAsia" w:ascii="仿宋_GB2312" w:hAnsi="微软雅黑" w:eastAsia="仿宋_GB2312" w:cs="仿宋_GB2312"/>
          <w:sz w:val="32"/>
          <w:szCs w:val="32"/>
          <w:shd w:val="clear" w:color="auto" w:fill="FFFFFF"/>
          <w:lang w:eastAsia="zh-CN"/>
        </w:rPr>
        <w:t>预算</w:t>
      </w:r>
      <w:r>
        <w:rPr>
          <w:rFonts w:hint="eastAsia" w:ascii="仿宋_GB2312" w:hAnsi="微软雅黑" w:eastAsia="仿宋_GB2312" w:cs="仿宋_GB2312"/>
          <w:sz w:val="32"/>
          <w:szCs w:val="32"/>
          <w:shd w:val="clear" w:color="auto" w:fill="FFFFFF"/>
        </w:rPr>
        <w:t>收支</w:t>
      </w:r>
      <w:r>
        <w:rPr>
          <w:rFonts w:hint="eastAsia" w:ascii="仿宋_GB2312" w:hAnsi="微软雅黑" w:eastAsia="仿宋_GB2312" w:cs="仿宋_GB2312"/>
          <w:sz w:val="32"/>
          <w:szCs w:val="32"/>
          <w:shd w:val="clear" w:color="auto" w:fill="FFFFFF"/>
          <w:lang w:eastAsia="zh-CN"/>
        </w:rPr>
        <w:t>增减变化</w:t>
      </w:r>
      <w:r>
        <w:rPr>
          <w:rFonts w:hint="eastAsia" w:ascii="仿宋_GB2312" w:hAnsi="微软雅黑" w:eastAsia="仿宋_GB2312" w:cs="仿宋_GB2312"/>
          <w:sz w:val="32"/>
          <w:szCs w:val="32"/>
          <w:shd w:val="clear" w:color="auto" w:fill="FFFFFF"/>
        </w:rPr>
        <w:t>情况说明</w:t>
      </w:r>
    </w:p>
    <w:p>
      <w:pPr>
        <w:pStyle w:val="5"/>
        <w:widowControl/>
        <w:spacing w:beforeAutospacing="0" w:afterAutospacing="0" w:line="380" w:lineRule="exact"/>
        <w:ind w:firstLine="645"/>
        <w:jc w:val="both"/>
        <w:rPr>
          <w:sz w:val="32"/>
          <w:szCs w:val="32"/>
        </w:rPr>
      </w:pPr>
      <w:r>
        <w:rPr>
          <w:rFonts w:hint="eastAsia" w:ascii="仿宋_GB2312" w:hAnsi="微软雅黑" w:eastAsia="仿宋_GB2312" w:cs="仿宋_GB2312"/>
          <w:sz w:val="32"/>
          <w:szCs w:val="32"/>
          <w:shd w:val="clear" w:color="auto" w:fill="FFFFFF"/>
        </w:rPr>
        <w:t>二、单位</w:t>
      </w:r>
      <w:r>
        <w:rPr>
          <w:rFonts w:hint="eastAsia" w:ascii="仿宋_GB2312" w:hAnsi="微软雅黑" w:eastAsia="仿宋_GB2312" w:cs="仿宋_GB2312"/>
          <w:sz w:val="32"/>
          <w:szCs w:val="32"/>
          <w:shd w:val="clear" w:color="auto" w:fill="FFFFFF"/>
          <w:lang w:eastAsia="zh-CN"/>
        </w:rPr>
        <w:t>预算</w:t>
      </w:r>
      <w:r>
        <w:rPr>
          <w:rFonts w:hint="eastAsia" w:ascii="仿宋_GB2312" w:hAnsi="微软雅黑" w:eastAsia="仿宋_GB2312" w:cs="仿宋_GB2312"/>
          <w:sz w:val="32"/>
          <w:szCs w:val="32"/>
          <w:shd w:val="clear" w:color="auto" w:fill="FFFFFF"/>
        </w:rPr>
        <w:t>收入总体情况说明</w:t>
      </w:r>
    </w:p>
    <w:p>
      <w:pPr>
        <w:pStyle w:val="5"/>
        <w:widowControl/>
        <w:spacing w:beforeAutospacing="0" w:afterAutospacing="0" w:line="380" w:lineRule="exact"/>
        <w:ind w:firstLine="645"/>
        <w:jc w:val="both"/>
        <w:rPr>
          <w:sz w:val="32"/>
          <w:szCs w:val="32"/>
        </w:rPr>
      </w:pPr>
      <w:r>
        <w:rPr>
          <w:rFonts w:hint="eastAsia" w:ascii="仿宋_GB2312" w:hAnsi="微软雅黑" w:eastAsia="仿宋_GB2312" w:cs="仿宋_GB2312"/>
          <w:sz w:val="32"/>
          <w:szCs w:val="32"/>
          <w:shd w:val="clear" w:color="auto" w:fill="FFFFFF"/>
        </w:rPr>
        <w:t>三、单位</w:t>
      </w:r>
      <w:r>
        <w:rPr>
          <w:rFonts w:hint="eastAsia" w:ascii="仿宋_GB2312" w:hAnsi="微软雅黑" w:eastAsia="仿宋_GB2312" w:cs="仿宋_GB2312"/>
          <w:sz w:val="32"/>
          <w:szCs w:val="32"/>
          <w:shd w:val="clear" w:color="auto" w:fill="FFFFFF"/>
          <w:lang w:eastAsia="zh-CN"/>
        </w:rPr>
        <w:t>预算</w:t>
      </w:r>
      <w:r>
        <w:rPr>
          <w:rFonts w:hint="eastAsia" w:ascii="仿宋_GB2312" w:hAnsi="微软雅黑" w:eastAsia="仿宋_GB2312" w:cs="仿宋_GB2312"/>
          <w:sz w:val="32"/>
          <w:szCs w:val="32"/>
          <w:shd w:val="clear" w:color="auto" w:fill="FFFFFF"/>
        </w:rPr>
        <w:t>支出总体情况说明</w:t>
      </w:r>
    </w:p>
    <w:p>
      <w:pPr>
        <w:pStyle w:val="5"/>
        <w:widowControl/>
        <w:spacing w:beforeAutospacing="0" w:afterAutospacing="0" w:line="380" w:lineRule="exact"/>
        <w:ind w:firstLine="645"/>
        <w:jc w:val="both"/>
        <w:rPr>
          <w:rFonts w:hint="eastAsia" w:ascii="仿宋_GB2312" w:hAnsi="微软雅黑" w:eastAsia="仿宋_GB2312" w:cs="仿宋_GB2312"/>
          <w:sz w:val="32"/>
          <w:szCs w:val="32"/>
          <w:shd w:val="clear" w:color="auto" w:fill="FFFFFF"/>
        </w:rPr>
      </w:pPr>
      <w:r>
        <w:rPr>
          <w:rFonts w:hint="eastAsia" w:ascii="仿宋_GB2312" w:hAnsi="微软雅黑" w:eastAsia="仿宋_GB2312" w:cs="仿宋_GB2312"/>
          <w:sz w:val="32"/>
          <w:szCs w:val="32"/>
          <w:shd w:val="clear" w:color="auto" w:fill="FFFFFF"/>
        </w:rPr>
        <w:t>四、政府性基金预算支出情况说明</w:t>
      </w:r>
    </w:p>
    <w:p>
      <w:pPr>
        <w:pStyle w:val="5"/>
        <w:widowControl/>
        <w:spacing w:beforeAutospacing="0" w:afterAutospacing="0" w:line="380" w:lineRule="exact"/>
        <w:ind w:firstLine="645"/>
        <w:jc w:val="both"/>
        <w:rPr>
          <w:rFonts w:ascii="仿宋_GB2312" w:hAnsi="仿宋_GB2312" w:eastAsia="仿宋_GB2312" w:cs="仿宋_GB2312"/>
          <w:sz w:val="32"/>
          <w:szCs w:val="32"/>
          <w:shd w:val="clear" w:color="auto" w:fill="FFFFFF"/>
        </w:rPr>
      </w:pPr>
      <w:r>
        <w:rPr>
          <w:rFonts w:hint="eastAsia" w:ascii="仿宋_GB2312" w:hAnsi="微软雅黑" w:eastAsia="仿宋_GB2312" w:cs="仿宋_GB2312"/>
          <w:sz w:val="32"/>
          <w:szCs w:val="32"/>
          <w:shd w:val="clear" w:color="auto" w:fill="FFFFFF"/>
        </w:rPr>
        <w:t>五、</w:t>
      </w:r>
      <w:r>
        <w:rPr>
          <w:rFonts w:hint="eastAsia" w:ascii="仿宋_GB2312" w:hAnsi="仿宋_GB2312" w:eastAsia="仿宋_GB2312" w:cs="仿宋_GB2312"/>
          <w:sz w:val="31"/>
          <w:szCs w:val="31"/>
          <w:shd w:val="clear" w:color="auto" w:fill="FFFFFF"/>
        </w:rPr>
        <w:t>国有资本经营预算支出情况说明</w:t>
      </w:r>
    </w:p>
    <w:p>
      <w:pPr>
        <w:pStyle w:val="5"/>
        <w:widowControl/>
        <w:spacing w:beforeAutospacing="0" w:afterAutospacing="0" w:line="380" w:lineRule="exact"/>
        <w:ind w:firstLine="645"/>
        <w:jc w:val="both"/>
        <w:rPr>
          <w:rFonts w:hint="eastAsia" w:ascii="仿宋_GB2312" w:hAnsi="微软雅黑" w:eastAsia="仿宋_GB2312" w:cs="仿宋_GB2312"/>
          <w:sz w:val="32"/>
          <w:szCs w:val="32"/>
          <w:shd w:val="clear" w:color="auto" w:fill="FFFFFF"/>
        </w:rPr>
      </w:pPr>
      <w:r>
        <w:rPr>
          <w:rFonts w:hint="eastAsia" w:ascii="仿宋_GB2312" w:hAnsi="微软雅黑" w:eastAsia="仿宋_GB2312" w:cs="仿宋_GB2312"/>
          <w:sz w:val="32"/>
          <w:szCs w:val="32"/>
          <w:shd w:val="clear" w:color="auto" w:fill="FFFFFF"/>
        </w:rPr>
        <w:t>六、一般公共预算“三公两费”经费情况说明</w:t>
      </w:r>
    </w:p>
    <w:p>
      <w:pPr>
        <w:pStyle w:val="5"/>
        <w:widowControl/>
        <w:spacing w:beforeAutospacing="0" w:afterAutospacing="0" w:line="380" w:lineRule="exact"/>
        <w:ind w:firstLine="645"/>
        <w:jc w:val="both"/>
        <w:rPr>
          <w:sz w:val="32"/>
          <w:szCs w:val="32"/>
        </w:rPr>
      </w:pPr>
      <w:r>
        <w:rPr>
          <w:rFonts w:hint="eastAsia" w:ascii="仿宋_GB2312" w:hAnsi="微软雅黑" w:eastAsia="仿宋_GB2312" w:cs="仿宋_GB2312"/>
          <w:sz w:val="32"/>
          <w:szCs w:val="32"/>
          <w:shd w:val="clear" w:color="auto" w:fill="FFFFFF"/>
          <w:lang w:eastAsia="zh-CN"/>
        </w:rPr>
        <w:t>七</w:t>
      </w:r>
      <w:r>
        <w:rPr>
          <w:rFonts w:hint="eastAsia" w:ascii="仿宋_GB2312" w:hAnsi="微软雅黑" w:eastAsia="仿宋_GB2312" w:cs="仿宋_GB2312"/>
          <w:sz w:val="32"/>
          <w:szCs w:val="32"/>
          <w:shd w:val="clear" w:color="auto" w:fill="FFFFFF"/>
        </w:rPr>
        <w:t>、机关运行经费安排情况说明</w:t>
      </w:r>
    </w:p>
    <w:p>
      <w:pPr>
        <w:pStyle w:val="5"/>
        <w:widowControl/>
        <w:spacing w:beforeAutospacing="0" w:afterAutospacing="0" w:line="380" w:lineRule="exact"/>
        <w:ind w:firstLine="645"/>
        <w:jc w:val="both"/>
        <w:rPr>
          <w:rFonts w:ascii="仿宋_GB2312" w:hAnsi="仿宋_GB2312" w:eastAsia="仿宋_GB2312" w:cs="仿宋_GB2312"/>
          <w:sz w:val="32"/>
          <w:szCs w:val="32"/>
          <w:shd w:val="clear" w:color="auto" w:fill="FFFFFF"/>
        </w:rPr>
      </w:pPr>
      <w:r>
        <w:rPr>
          <w:rFonts w:hint="eastAsia" w:ascii="仿宋_GB2312" w:hAnsi="微软雅黑" w:eastAsia="仿宋_GB2312" w:cs="仿宋_GB2312"/>
          <w:sz w:val="32"/>
          <w:szCs w:val="32"/>
          <w:shd w:val="clear" w:color="auto" w:fill="FFFFFF"/>
          <w:lang w:eastAsia="zh-CN"/>
        </w:rPr>
        <w:t>八</w:t>
      </w:r>
      <w:r>
        <w:rPr>
          <w:rFonts w:hint="eastAsia" w:ascii="仿宋_GB2312" w:hAnsi="微软雅黑" w:eastAsia="仿宋_GB2312" w:cs="仿宋_GB2312"/>
          <w:sz w:val="32"/>
          <w:szCs w:val="32"/>
          <w:shd w:val="clear" w:color="auto" w:fill="FFFFFF"/>
        </w:rPr>
        <w:t>、政府采购预算安排情况说明</w:t>
      </w:r>
    </w:p>
    <w:p>
      <w:pPr>
        <w:pStyle w:val="5"/>
        <w:widowControl/>
        <w:spacing w:beforeAutospacing="0" w:afterAutospacing="0" w:line="380" w:lineRule="exact"/>
        <w:ind w:firstLine="645"/>
        <w:jc w:val="both"/>
        <w:rPr>
          <w:rFonts w:hint="eastAsia" w:ascii="仿宋_GB2312" w:hAnsi="微软雅黑"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eastAsia="zh-CN"/>
        </w:rPr>
        <w:t>九</w:t>
      </w:r>
      <w:r>
        <w:rPr>
          <w:rFonts w:hint="eastAsia" w:ascii="仿宋_GB2312" w:hAnsi="仿宋_GB2312" w:eastAsia="仿宋_GB2312" w:cs="仿宋_GB2312"/>
          <w:sz w:val="32"/>
          <w:szCs w:val="32"/>
          <w:shd w:val="clear" w:color="auto" w:fill="FFFFFF"/>
        </w:rPr>
        <w:t>、</w:t>
      </w:r>
      <w:r>
        <w:rPr>
          <w:rFonts w:hint="eastAsia" w:ascii="仿宋_GB2312" w:hAnsi="微软雅黑" w:eastAsia="仿宋_GB2312" w:cs="仿宋_GB2312"/>
          <w:sz w:val="32"/>
          <w:szCs w:val="32"/>
          <w:shd w:val="clear" w:color="auto" w:fill="FFFFFF"/>
        </w:rPr>
        <w:t>国有资产占有情况说明</w:t>
      </w:r>
    </w:p>
    <w:p>
      <w:pPr>
        <w:pStyle w:val="5"/>
        <w:widowControl/>
        <w:spacing w:beforeAutospacing="0" w:afterAutospacing="0" w:line="380" w:lineRule="exact"/>
        <w:ind w:firstLine="645"/>
        <w:jc w:val="both"/>
        <w:rPr>
          <w:rFonts w:hint="eastAsia" w:ascii="仿宋_GB2312" w:hAnsi="微软雅黑" w:eastAsia="仿宋_GB2312" w:cs="仿宋_GB2312"/>
          <w:sz w:val="32"/>
          <w:szCs w:val="32"/>
          <w:shd w:val="clear" w:color="auto" w:fill="FFFFFF"/>
          <w:lang w:eastAsia="zh-CN"/>
        </w:rPr>
      </w:pPr>
      <w:r>
        <w:rPr>
          <w:rFonts w:hint="eastAsia" w:ascii="仿宋_GB2312" w:hAnsi="微软雅黑" w:eastAsia="仿宋_GB2312" w:cs="仿宋_GB2312"/>
          <w:sz w:val="32"/>
          <w:szCs w:val="32"/>
          <w:shd w:val="clear" w:color="auto" w:fill="FFFFFF"/>
          <w:lang w:eastAsia="zh-CN"/>
        </w:rPr>
        <w:t>十、预算绩效目标情况说明</w:t>
      </w:r>
    </w:p>
    <w:p>
      <w:pPr>
        <w:pStyle w:val="5"/>
        <w:widowControl/>
        <w:spacing w:beforeAutospacing="0" w:afterAutospacing="0" w:line="380" w:lineRule="exact"/>
        <w:ind w:firstLine="645"/>
        <w:jc w:val="both"/>
        <w:rPr>
          <w:rStyle w:val="9"/>
          <w:rFonts w:ascii="黑体" w:hAnsi="宋体" w:eastAsia="黑体" w:cs="黑体"/>
          <w:sz w:val="32"/>
          <w:szCs w:val="32"/>
          <w:shd w:val="clear" w:color="auto" w:fill="FFFFFF"/>
        </w:rPr>
      </w:pPr>
      <w:r>
        <w:rPr>
          <w:rStyle w:val="9"/>
          <w:rFonts w:hint="eastAsia" w:ascii="黑体" w:hAnsi="宋体" w:eastAsia="黑体" w:cs="黑体"/>
          <w:sz w:val="32"/>
          <w:szCs w:val="32"/>
          <w:shd w:val="clear" w:color="auto" w:fill="FFFFFF"/>
        </w:rPr>
        <w:t>第三部分：名词解释</w:t>
      </w:r>
    </w:p>
    <w:p>
      <w:pPr>
        <w:pStyle w:val="5"/>
        <w:widowControl/>
        <w:spacing w:beforeAutospacing="0" w:afterAutospacing="0" w:line="380" w:lineRule="exact"/>
        <w:ind w:left="638" w:leftChars="304"/>
        <w:jc w:val="both"/>
        <w:rPr>
          <w:sz w:val="32"/>
          <w:szCs w:val="32"/>
        </w:rPr>
      </w:pPr>
      <w:r>
        <w:rPr>
          <w:rStyle w:val="9"/>
          <w:rFonts w:hint="eastAsia" w:ascii="黑体" w:hAnsi="宋体" w:eastAsia="黑体" w:cs="黑体"/>
          <w:sz w:val="32"/>
          <w:szCs w:val="32"/>
          <w:shd w:val="clear" w:color="auto" w:fill="FFFFFF"/>
        </w:rPr>
        <w:t>第四部分：自治区公安厅森林公安直属一分局良凤江派出所202</w:t>
      </w:r>
      <w:r>
        <w:rPr>
          <w:rStyle w:val="9"/>
          <w:rFonts w:hint="eastAsia" w:ascii="黑体" w:hAnsi="宋体" w:eastAsia="黑体" w:cs="黑体"/>
          <w:sz w:val="32"/>
          <w:szCs w:val="32"/>
          <w:shd w:val="clear" w:color="auto" w:fill="FFFFFF"/>
          <w:lang w:val="en-US" w:eastAsia="zh-CN"/>
        </w:rPr>
        <w:t>5</w:t>
      </w:r>
      <w:r>
        <w:rPr>
          <w:rStyle w:val="9"/>
          <w:rFonts w:hint="eastAsia" w:ascii="黑体" w:hAnsi="宋体" w:eastAsia="黑体" w:cs="黑体"/>
          <w:sz w:val="32"/>
          <w:szCs w:val="32"/>
          <w:shd w:val="clear" w:color="auto" w:fill="FFFFFF"/>
        </w:rPr>
        <w:t>年</w:t>
      </w:r>
      <w:r>
        <w:rPr>
          <w:rStyle w:val="9"/>
          <w:rFonts w:hint="eastAsia" w:ascii="黑体" w:hAnsi="宋体" w:eastAsia="黑体" w:cs="黑体"/>
          <w:sz w:val="32"/>
          <w:szCs w:val="32"/>
          <w:shd w:val="clear" w:color="auto" w:fill="FFFFFF"/>
          <w:lang w:eastAsia="zh-CN"/>
        </w:rPr>
        <w:t>单位</w:t>
      </w:r>
      <w:r>
        <w:rPr>
          <w:rStyle w:val="9"/>
          <w:rFonts w:hint="eastAsia" w:ascii="黑体" w:hAnsi="宋体" w:eastAsia="黑体" w:cs="黑体"/>
          <w:sz w:val="32"/>
          <w:szCs w:val="32"/>
          <w:shd w:val="clear" w:color="auto" w:fill="FFFFFF"/>
        </w:rPr>
        <w:t>预算报表</w:t>
      </w:r>
    </w:p>
    <w:p>
      <w:pPr>
        <w:pStyle w:val="5"/>
        <w:widowControl/>
        <w:spacing w:beforeAutospacing="0" w:afterAutospacing="0" w:line="380" w:lineRule="exact"/>
        <w:ind w:firstLine="645"/>
        <w:jc w:val="both"/>
        <w:rPr>
          <w:sz w:val="32"/>
          <w:szCs w:val="32"/>
        </w:rPr>
      </w:pPr>
      <w:r>
        <w:rPr>
          <w:rFonts w:hint="eastAsia" w:ascii="仿宋_GB2312" w:hAnsi="微软雅黑" w:eastAsia="仿宋_GB2312" w:cs="仿宋_GB2312"/>
          <w:sz w:val="32"/>
          <w:szCs w:val="32"/>
          <w:shd w:val="clear" w:color="auto" w:fill="FFFFFF"/>
        </w:rPr>
        <w:t>表一：单位收支总体情况表</w:t>
      </w:r>
    </w:p>
    <w:p>
      <w:pPr>
        <w:pStyle w:val="5"/>
        <w:widowControl/>
        <w:spacing w:beforeAutospacing="0" w:afterAutospacing="0" w:line="380" w:lineRule="exact"/>
        <w:ind w:firstLine="645"/>
        <w:jc w:val="both"/>
        <w:rPr>
          <w:sz w:val="32"/>
          <w:szCs w:val="32"/>
        </w:rPr>
      </w:pPr>
      <w:r>
        <w:rPr>
          <w:rFonts w:hint="eastAsia" w:ascii="仿宋_GB2312" w:hAnsi="微软雅黑" w:eastAsia="仿宋_GB2312" w:cs="仿宋_GB2312"/>
          <w:sz w:val="32"/>
          <w:szCs w:val="32"/>
          <w:shd w:val="clear" w:color="auto" w:fill="FFFFFF"/>
        </w:rPr>
        <w:t>表二：单位收入总体情况表</w:t>
      </w:r>
    </w:p>
    <w:p>
      <w:pPr>
        <w:pStyle w:val="5"/>
        <w:widowControl/>
        <w:spacing w:beforeAutospacing="0" w:afterAutospacing="0" w:line="380" w:lineRule="exact"/>
        <w:ind w:firstLine="645"/>
        <w:jc w:val="both"/>
        <w:rPr>
          <w:sz w:val="32"/>
          <w:szCs w:val="32"/>
        </w:rPr>
      </w:pPr>
      <w:r>
        <w:rPr>
          <w:rFonts w:hint="eastAsia" w:ascii="仿宋_GB2312" w:hAnsi="微软雅黑" w:eastAsia="仿宋_GB2312" w:cs="仿宋_GB2312"/>
          <w:sz w:val="32"/>
          <w:szCs w:val="32"/>
          <w:shd w:val="clear" w:color="auto" w:fill="FFFFFF"/>
        </w:rPr>
        <w:t>表三：单位支出总体情况表</w:t>
      </w:r>
    </w:p>
    <w:p>
      <w:pPr>
        <w:pStyle w:val="5"/>
        <w:widowControl/>
        <w:spacing w:beforeAutospacing="0" w:afterAutospacing="0" w:line="380" w:lineRule="exact"/>
        <w:ind w:firstLine="645"/>
        <w:jc w:val="both"/>
        <w:rPr>
          <w:sz w:val="32"/>
          <w:szCs w:val="32"/>
        </w:rPr>
      </w:pPr>
      <w:r>
        <w:rPr>
          <w:rFonts w:hint="eastAsia" w:ascii="仿宋_GB2312" w:hAnsi="微软雅黑" w:eastAsia="仿宋_GB2312" w:cs="仿宋_GB2312"/>
          <w:sz w:val="32"/>
          <w:szCs w:val="32"/>
          <w:shd w:val="clear" w:color="auto" w:fill="FFFFFF"/>
        </w:rPr>
        <w:t>表四：财政拨款收支总体情况表</w:t>
      </w:r>
    </w:p>
    <w:p>
      <w:pPr>
        <w:pStyle w:val="5"/>
        <w:widowControl/>
        <w:spacing w:beforeAutospacing="0" w:afterAutospacing="0" w:line="380" w:lineRule="exact"/>
        <w:ind w:firstLine="645"/>
        <w:jc w:val="both"/>
        <w:rPr>
          <w:rFonts w:ascii="仿宋_GB2312" w:hAnsi="微软雅黑" w:eastAsia="仿宋_GB2312" w:cs="仿宋_GB2312"/>
          <w:sz w:val="32"/>
          <w:szCs w:val="32"/>
          <w:shd w:val="clear" w:color="auto" w:fill="FFFFFF"/>
        </w:rPr>
      </w:pPr>
      <w:r>
        <w:rPr>
          <w:rFonts w:hint="eastAsia" w:ascii="仿宋_GB2312" w:hAnsi="微软雅黑" w:eastAsia="仿宋_GB2312" w:cs="仿宋_GB2312"/>
          <w:sz w:val="32"/>
          <w:szCs w:val="32"/>
          <w:shd w:val="clear" w:color="auto" w:fill="FFFFFF"/>
        </w:rPr>
        <w:t>表五：一般公共预算支出情况表</w:t>
      </w:r>
    </w:p>
    <w:p>
      <w:pPr>
        <w:pStyle w:val="5"/>
        <w:widowControl/>
        <w:spacing w:beforeAutospacing="0" w:afterAutospacing="0" w:line="380" w:lineRule="exact"/>
        <w:ind w:firstLine="645"/>
        <w:jc w:val="both"/>
        <w:rPr>
          <w:sz w:val="32"/>
          <w:szCs w:val="32"/>
        </w:rPr>
      </w:pPr>
      <w:r>
        <w:rPr>
          <w:rFonts w:hint="eastAsia" w:ascii="仿宋_GB2312" w:hAnsi="微软雅黑" w:eastAsia="仿宋_GB2312" w:cs="仿宋_GB2312"/>
          <w:sz w:val="32"/>
          <w:szCs w:val="32"/>
          <w:shd w:val="clear" w:color="auto" w:fill="FFFFFF"/>
        </w:rPr>
        <w:t>表六：一般公共预算基本支出情况表</w:t>
      </w:r>
    </w:p>
    <w:p>
      <w:pPr>
        <w:pStyle w:val="5"/>
        <w:widowControl/>
        <w:spacing w:beforeAutospacing="0" w:afterAutospacing="0" w:line="380" w:lineRule="exact"/>
        <w:ind w:firstLine="640" w:firstLineChars="200"/>
        <w:jc w:val="both"/>
        <w:rPr>
          <w:rFonts w:ascii="仿宋_GB2312" w:hAnsi="微软雅黑" w:eastAsia="仿宋_GB2312" w:cs="仿宋_GB2312"/>
          <w:sz w:val="32"/>
          <w:szCs w:val="32"/>
          <w:shd w:val="clear" w:color="auto" w:fill="FFFFFF"/>
        </w:rPr>
      </w:pPr>
      <w:r>
        <w:rPr>
          <w:rFonts w:hint="eastAsia" w:ascii="仿宋_GB2312" w:hAnsi="微软雅黑" w:eastAsia="仿宋_GB2312" w:cs="仿宋_GB2312"/>
          <w:sz w:val="32"/>
          <w:szCs w:val="32"/>
          <w:shd w:val="clear" w:color="auto" w:fill="FFFFFF"/>
        </w:rPr>
        <w:t>表七：财政拨款三公两费支出情况表</w:t>
      </w:r>
    </w:p>
    <w:p>
      <w:pPr>
        <w:pStyle w:val="5"/>
        <w:widowControl/>
        <w:spacing w:beforeAutospacing="0" w:afterAutospacing="0" w:line="380" w:lineRule="exact"/>
        <w:ind w:firstLine="645"/>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表八：政府性基金预算支出情况表</w:t>
      </w:r>
    </w:p>
    <w:p>
      <w:pPr>
        <w:pStyle w:val="5"/>
        <w:widowControl/>
        <w:spacing w:beforeAutospacing="0" w:afterAutospacing="0" w:line="380" w:lineRule="exact"/>
        <w:ind w:firstLine="645"/>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表九：国有资本经营预算支出情况表</w:t>
      </w:r>
    </w:p>
    <w:p>
      <w:pPr>
        <w:pStyle w:val="5"/>
        <w:widowControl/>
        <w:spacing w:beforeAutospacing="0" w:afterAutospacing="0" w:line="380" w:lineRule="exact"/>
        <w:ind w:firstLine="645"/>
        <w:jc w:val="both"/>
        <w:rPr>
          <w:rFonts w:ascii="黑体" w:hAnsi="宋体" w:eastAsia="黑体" w:cs="黑体"/>
          <w:sz w:val="31"/>
          <w:szCs w:val="31"/>
          <w:shd w:val="clear" w:color="auto" w:fill="FFFFFF"/>
        </w:rPr>
      </w:pPr>
      <w:r>
        <w:rPr>
          <w:rStyle w:val="9"/>
          <w:rFonts w:hint="eastAsia" w:ascii="仿宋_GB2312" w:hAnsi="仿宋_GB2312" w:eastAsia="仿宋_GB2312" w:cs="仿宋_GB2312"/>
          <w:b w:val="0"/>
          <w:sz w:val="31"/>
          <w:szCs w:val="31"/>
          <w:shd w:val="clear" w:color="auto" w:fill="FFFFFF"/>
        </w:rPr>
        <w:t>表十：自治区本级项目绩效目标公开表</w:t>
      </w:r>
    </w:p>
    <w:p>
      <w:pPr>
        <w:pStyle w:val="5"/>
        <w:widowControl/>
        <w:spacing w:beforeAutospacing="0" w:afterAutospacing="0" w:line="380" w:lineRule="exact"/>
        <w:ind w:firstLine="645"/>
        <w:jc w:val="both"/>
        <w:rPr>
          <w:rFonts w:hint="eastAsia" w:ascii="仿宋_GB2312" w:hAnsi="仿宋_GB2312" w:eastAsia="仿宋_GB2312" w:cs="仿宋_GB2312"/>
          <w:sz w:val="32"/>
          <w:szCs w:val="32"/>
          <w:shd w:val="clear" w:color="auto" w:fill="FFFFFF"/>
        </w:rPr>
        <w:sectPr>
          <w:footerReference r:id="rId3" w:type="default"/>
          <w:pgSz w:w="11906" w:h="16838"/>
          <w:pgMar w:top="1440" w:right="1800" w:bottom="1440" w:left="1800" w:header="851" w:footer="992" w:gutter="0"/>
          <w:pgNumType w:fmt="numberInDash" w:start="1"/>
          <w:cols w:space="425" w:num="1"/>
          <w:docGrid w:type="lines" w:linePitch="312" w:charSpace="0"/>
        </w:sectPr>
      </w:pPr>
      <w:r>
        <w:rPr>
          <w:rFonts w:hint="eastAsia" w:ascii="仿宋_GB2312" w:hAnsi="仿宋_GB2312" w:eastAsia="仿宋_GB2312" w:cs="仿宋_GB2312"/>
          <w:sz w:val="32"/>
          <w:szCs w:val="32"/>
          <w:shd w:val="clear" w:color="auto" w:fill="FFFFFF"/>
          <w:lang w:eastAsia="zh-CN"/>
        </w:rPr>
        <w:t>表十一：</w:t>
      </w:r>
      <w:r>
        <w:rPr>
          <w:rFonts w:hint="eastAsia" w:ascii="仿宋_GB2312" w:hAnsi="仿宋_GB2312" w:eastAsia="仿宋_GB2312" w:cs="仿宋_GB2312"/>
          <w:sz w:val="32"/>
          <w:szCs w:val="32"/>
          <w:shd w:val="clear" w:color="auto" w:fill="FFFFFF"/>
        </w:rPr>
        <w:t>自治区对下转移支付项目绩效目标公开表</w:t>
      </w:r>
    </w:p>
    <w:p>
      <w:pPr>
        <w:pStyle w:val="5"/>
        <w:widowControl/>
        <w:spacing w:beforeAutospacing="0" w:afterAutospacing="0" w:line="560" w:lineRule="exact"/>
        <w:ind w:firstLine="645"/>
        <w:jc w:val="both"/>
      </w:pPr>
      <w:r>
        <w:rPr>
          <w:rFonts w:hint="eastAsia" w:ascii="黑体" w:hAnsi="宋体" w:eastAsia="黑体" w:cs="黑体"/>
          <w:sz w:val="31"/>
          <w:szCs w:val="31"/>
          <w:shd w:val="clear" w:color="auto" w:fill="FFFFFF"/>
        </w:rPr>
        <w:t>第一部分：单位概况</w:t>
      </w:r>
    </w:p>
    <w:p>
      <w:pPr>
        <w:pStyle w:val="5"/>
        <w:widowControl/>
        <w:spacing w:beforeAutospacing="0" w:afterAutospacing="0" w:line="560" w:lineRule="exact"/>
        <w:ind w:firstLine="645"/>
        <w:jc w:val="both"/>
        <w:rPr>
          <w:rFonts w:ascii="黑体" w:hAnsi="宋体" w:eastAsia="黑体" w:cs="黑体"/>
          <w:sz w:val="31"/>
          <w:szCs w:val="31"/>
          <w:shd w:val="clear" w:color="auto" w:fill="FFFFFF"/>
        </w:rPr>
      </w:pPr>
    </w:p>
    <w:p>
      <w:pPr>
        <w:pStyle w:val="5"/>
        <w:widowControl/>
        <w:spacing w:beforeAutospacing="0" w:afterAutospacing="0" w:line="560" w:lineRule="exact"/>
        <w:ind w:firstLine="645"/>
        <w:jc w:val="both"/>
      </w:pPr>
      <w:r>
        <w:rPr>
          <w:rFonts w:hint="eastAsia" w:ascii="黑体" w:hAnsi="宋体" w:eastAsia="黑体" w:cs="黑体"/>
          <w:sz w:val="31"/>
          <w:szCs w:val="31"/>
          <w:shd w:val="clear" w:color="auto" w:fill="FFFFFF"/>
        </w:rPr>
        <w:t>一、</w:t>
      </w:r>
      <w:r>
        <w:rPr>
          <w:rStyle w:val="9"/>
          <w:rFonts w:hint="eastAsia" w:ascii="黑体" w:hAnsi="宋体" w:eastAsia="黑体" w:cs="黑体"/>
          <w:sz w:val="31"/>
          <w:szCs w:val="31"/>
          <w:shd w:val="clear" w:color="auto" w:fill="FFFFFF"/>
        </w:rPr>
        <w:t>主要职能</w:t>
      </w:r>
    </w:p>
    <w:p>
      <w:pPr>
        <w:pStyle w:val="5"/>
        <w:widowControl/>
        <w:spacing w:beforeAutospacing="0" w:afterAutospacing="0" w:line="560" w:lineRule="exact"/>
        <w:ind w:firstLine="645"/>
        <w:jc w:val="both"/>
        <w:rPr>
          <w:rFonts w:ascii="仿宋_GB2312" w:hAnsi="微软雅黑" w:eastAsia="仿宋_GB2312" w:cs="仿宋_GB2312"/>
          <w:sz w:val="31"/>
          <w:szCs w:val="31"/>
          <w:shd w:val="clear" w:color="auto" w:fill="FFFFFF"/>
        </w:rPr>
      </w:pPr>
      <w:r>
        <w:rPr>
          <w:rFonts w:hint="eastAsia" w:ascii="仿宋_GB2312" w:hAnsi="微软雅黑" w:eastAsia="仿宋_GB2312" w:cs="仿宋_GB2312"/>
          <w:sz w:val="31"/>
          <w:szCs w:val="31"/>
          <w:shd w:val="clear" w:color="auto" w:fill="FFFFFF"/>
        </w:rPr>
        <w:t>自治区公安厅森林公安直</w:t>
      </w:r>
      <w:r>
        <w:rPr>
          <w:rFonts w:ascii="仿宋_GB2312" w:hAnsi="微软雅黑" w:eastAsia="仿宋_GB2312" w:cs="仿宋_GB2312"/>
          <w:sz w:val="31"/>
          <w:szCs w:val="31"/>
          <w:shd w:val="clear" w:color="auto" w:fill="FFFFFF"/>
        </w:rPr>
        <w:t>属一分局</w:t>
      </w:r>
      <w:r>
        <w:rPr>
          <w:rFonts w:hint="eastAsia" w:ascii="仿宋_GB2312" w:hAnsi="微软雅黑" w:eastAsia="仿宋_GB2312" w:cs="仿宋_GB2312"/>
          <w:sz w:val="31"/>
          <w:szCs w:val="31"/>
          <w:shd w:val="clear" w:color="auto" w:fill="FFFFFF"/>
        </w:rPr>
        <w:t>良凤江派出所主要职责是：</w:t>
      </w:r>
    </w:p>
    <w:p>
      <w:pPr>
        <w:adjustRightInd w:val="0"/>
        <w:snapToGrid w:val="0"/>
        <w:spacing w:line="600" w:lineRule="exact"/>
        <w:ind w:right="-218" w:rightChars="-104" w:firstLine="620" w:firstLineChars="200"/>
        <w:rPr>
          <w:rFonts w:ascii="仿宋_GB2312" w:hAnsi="微软雅黑" w:eastAsia="仿宋_GB2312" w:cs="仿宋_GB2312"/>
          <w:kern w:val="0"/>
          <w:sz w:val="31"/>
          <w:szCs w:val="31"/>
          <w:shd w:val="clear" w:color="auto" w:fill="FFFFFF"/>
        </w:rPr>
      </w:pPr>
      <w:r>
        <w:rPr>
          <w:rFonts w:hint="eastAsia" w:ascii="仿宋_GB2312" w:hAnsi="微软雅黑" w:eastAsia="仿宋_GB2312" w:cs="仿宋_GB2312"/>
          <w:kern w:val="0"/>
          <w:sz w:val="31"/>
          <w:szCs w:val="31"/>
          <w:shd w:val="clear" w:color="auto" w:fill="FFFFFF"/>
        </w:rPr>
        <w:t>（一）</w:t>
      </w:r>
      <w:r>
        <w:rPr>
          <w:rFonts w:ascii="仿宋_GB2312" w:hAnsi="微软雅黑" w:eastAsia="仿宋_GB2312" w:cs="仿宋_GB2312"/>
          <w:kern w:val="0"/>
          <w:sz w:val="31"/>
          <w:szCs w:val="31"/>
          <w:shd w:val="clear" w:color="auto" w:fill="FFFFFF"/>
        </w:rPr>
        <w:t>负责实施本辖区所管护林区和草原的治安管理工作，协助对应的林业主管</w:t>
      </w:r>
      <w:r>
        <w:rPr>
          <w:rFonts w:hint="eastAsia" w:ascii="仿宋_GB2312" w:hAnsi="微软雅黑" w:eastAsia="仿宋_GB2312" w:cs="仿宋_GB2312"/>
          <w:kern w:val="0"/>
          <w:sz w:val="31"/>
          <w:szCs w:val="31"/>
          <w:shd w:val="clear" w:color="auto" w:fill="FFFFFF"/>
          <w:lang w:eastAsia="zh-CN"/>
        </w:rPr>
        <w:t>单位</w:t>
      </w:r>
      <w:r>
        <w:rPr>
          <w:rFonts w:ascii="仿宋_GB2312" w:hAnsi="微软雅黑" w:eastAsia="仿宋_GB2312" w:cs="仿宋_GB2312"/>
          <w:kern w:val="0"/>
          <w:sz w:val="31"/>
          <w:szCs w:val="31"/>
          <w:shd w:val="clear" w:color="auto" w:fill="FFFFFF"/>
        </w:rPr>
        <w:t>做好维护林区稳定工作。</w:t>
      </w:r>
    </w:p>
    <w:p>
      <w:pPr>
        <w:adjustRightInd w:val="0"/>
        <w:snapToGrid w:val="0"/>
        <w:spacing w:line="600" w:lineRule="exact"/>
        <w:ind w:right="-218" w:rightChars="-104" w:firstLine="620" w:firstLineChars="200"/>
        <w:rPr>
          <w:rFonts w:ascii="仿宋_GB2312" w:hAnsi="微软雅黑" w:eastAsia="仿宋_GB2312" w:cs="仿宋_GB2312"/>
          <w:kern w:val="0"/>
          <w:sz w:val="31"/>
          <w:szCs w:val="31"/>
          <w:shd w:val="clear" w:color="auto" w:fill="FFFFFF"/>
        </w:rPr>
      </w:pPr>
      <w:r>
        <w:rPr>
          <w:rFonts w:hint="eastAsia" w:ascii="仿宋_GB2312" w:hAnsi="微软雅黑" w:eastAsia="仿宋_GB2312" w:cs="仿宋_GB2312"/>
          <w:kern w:val="0"/>
          <w:sz w:val="31"/>
          <w:szCs w:val="31"/>
          <w:shd w:val="clear" w:color="auto" w:fill="FFFFFF"/>
        </w:rPr>
        <w:t>（二）</w:t>
      </w:r>
      <w:r>
        <w:rPr>
          <w:rFonts w:ascii="仿宋_GB2312" w:hAnsi="微软雅黑" w:eastAsia="仿宋_GB2312" w:cs="仿宋_GB2312"/>
          <w:kern w:val="0"/>
          <w:sz w:val="31"/>
          <w:szCs w:val="31"/>
          <w:shd w:val="clear" w:color="auto" w:fill="FFFFFF"/>
        </w:rPr>
        <w:t>办理本辖区涉及森林和草原刑事案件、治安案件和法律规定的相关行政案件。</w:t>
      </w:r>
    </w:p>
    <w:p>
      <w:pPr>
        <w:adjustRightInd w:val="0"/>
        <w:snapToGrid w:val="0"/>
        <w:spacing w:line="600" w:lineRule="exact"/>
        <w:ind w:right="-218" w:rightChars="-104" w:firstLine="620" w:firstLineChars="200"/>
        <w:rPr>
          <w:rFonts w:ascii="仿宋_GB2312" w:hAnsi="微软雅黑" w:eastAsia="仿宋_GB2312" w:cs="仿宋_GB2312"/>
          <w:kern w:val="0"/>
          <w:sz w:val="31"/>
          <w:szCs w:val="31"/>
          <w:shd w:val="clear" w:color="auto" w:fill="FFFFFF"/>
        </w:rPr>
      </w:pPr>
      <w:r>
        <w:rPr>
          <w:rFonts w:hint="eastAsia" w:ascii="仿宋_GB2312" w:hAnsi="微软雅黑" w:eastAsia="仿宋_GB2312" w:cs="仿宋_GB2312"/>
          <w:kern w:val="0"/>
          <w:sz w:val="31"/>
          <w:szCs w:val="31"/>
          <w:shd w:val="clear" w:color="auto" w:fill="FFFFFF"/>
        </w:rPr>
        <w:t>（三）</w:t>
      </w:r>
      <w:r>
        <w:rPr>
          <w:rFonts w:ascii="仿宋_GB2312" w:hAnsi="微软雅黑" w:eastAsia="仿宋_GB2312" w:cs="仿宋_GB2312"/>
          <w:kern w:val="0"/>
          <w:sz w:val="31"/>
          <w:szCs w:val="31"/>
          <w:shd w:val="clear" w:color="auto" w:fill="FFFFFF"/>
        </w:rPr>
        <w:t>实施本辖区的森林和草原防火相关工作，负责火场警戒、交通疏导、治安维护、火案侦破等。</w:t>
      </w:r>
    </w:p>
    <w:p>
      <w:pPr>
        <w:adjustRightInd w:val="0"/>
        <w:snapToGrid w:val="0"/>
        <w:spacing w:line="600" w:lineRule="exact"/>
        <w:ind w:right="-218" w:rightChars="-104" w:firstLine="620" w:firstLineChars="200"/>
        <w:rPr>
          <w:rFonts w:ascii="仿宋_GB2312" w:hAnsi="微软雅黑" w:eastAsia="仿宋_GB2312" w:cs="仿宋_GB2312"/>
          <w:kern w:val="0"/>
          <w:sz w:val="31"/>
          <w:szCs w:val="31"/>
          <w:shd w:val="clear" w:color="auto" w:fill="FFFFFF"/>
        </w:rPr>
      </w:pPr>
      <w:r>
        <w:rPr>
          <w:rFonts w:hint="eastAsia" w:ascii="仿宋_GB2312" w:hAnsi="微软雅黑" w:eastAsia="仿宋_GB2312" w:cs="仿宋_GB2312"/>
          <w:kern w:val="0"/>
          <w:sz w:val="31"/>
          <w:szCs w:val="31"/>
          <w:shd w:val="clear" w:color="auto" w:fill="FFFFFF"/>
        </w:rPr>
        <w:t>（四）</w:t>
      </w:r>
      <w:r>
        <w:rPr>
          <w:rFonts w:ascii="仿宋_GB2312" w:hAnsi="微软雅黑" w:eastAsia="仿宋_GB2312" w:cs="仿宋_GB2312"/>
          <w:kern w:val="0"/>
          <w:sz w:val="31"/>
          <w:szCs w:val="31"/>
          <w:shd w:val="clear" w:color="auto" w:fill="FFFFFF"/>
        </w:rPr>
        <w:t>协同对应的林业主管</w:t>
      </w:r>
      <w:r>
        <w:rPr>
          <w:rFonts w:hint="eastAsia" w:ascii="仿宋_GB2312" w:hAnsi="微软雅黑" w:eastAsia="仿宋_GB2312" w:cs="仿宋_GB2312"/>
          <w:kern w:val="0"/>
          <w:sz w:val="31"/>
          <w:szCs w:val="31"/>
          <w:shd w:val="clear" w:color="auto" w:fill="FFFFFF"/>
          <w:lang w:eastAsia="zh-CN"/>
        </w:rPr>
        <w:t>单位</w:t>
      </w:r>
      <w:r>
        <w:rPr>
          <w:rFonts w:ascii="仿宋_GB2312" w:hAnsi="微软雅黑" w:eastAsia="仿宋_GB2312" w:cs="仿宋_GB2312"/>
          <w:kern w:val="0"/>
          <w:sz w:val="31"/>
          <w:szCs w:val="31"/>
          <w:shd w:val="clear" w:color="auto" w:fill="FFFFFF"/>
        </w:rPr>
        <w:t>开展防火宣传、火灾隐患排查、重点区域巡护、违规用火处罚等工作。</w:t>
      </w:r>
    </w:p>
    <w:p>
      <w:pPr>
        <w:pStyle w:val="5"/>
        <w:widowControl/>
        <w:spacing w:beforeAutospacing="0" w:afterAutospacing="0" w:line="560" w:lineRule="exact"/>
        <w:ind w:firstLine="645"/>
        <w:jc w:val="both"/>
      </w:pPr>
      <w:r>
        <w:rPr>
          <w:rFonts w:hint="eastAsia" w:ascii="黑体" w:hAnsi="宋体" w:eastAsia="黑体" w:cs="黑体"/>
          <w:sz w:val="31"/>
          <w:szCs w:val="31"/>
          <w:shd w:val="clear" w:color="auto" w:fill="FFFFFF"/>
        </w:rPr>
        <w:t>二、机构设置及人员构成情况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自治区公安</w:t>
      </w:r>
      <w:r>
        <w:rPr>
          <w:rFonts w:ascii="仿宋_GB2312" w:hAnsi="仿宋_GB2312" w:eastAsia="仿宋_GB2312" w:cs="仿宋_GB2312"/>
          <w:sz w:val="32"/>
          <w:szCs w:val="32"/>
        </w:rPr>
        <w:t>厅森林公安直属一分局</w:t>
      </w:r>
      <w:r>
        <w:rPr>
          <w:rFonts w:hint="eastAsia" w:ascii="仿宋_GB2312" w:hAnsi="仿宋_GB2312" w:eastAsia="仿宋_GB2312" w:cs="仿宋_GB2312"/>
          <w:sz w:val="32"/>
          <w:szCs w:val="32"/>
        </w:rPr>
        <w:t>良凤江派出所</w:t>
      </w:r>
      <w:r>
        <w:rPr>
          <w:rFonts w:ascii="仿宋_GB2312" w:hAnsi="仿宋_GB2312" w:eastAsia="仿宋_GB2312" w:cs="仿宋_GB2312"/>
          <w:sz w:val="32"/>
          <w:szCs w:val="32"/>
        </w:rPr>
        <w:t>是自治区</w:t>
      </w:r>
      <w:r>
        <w:rPr>
          <w:rFonts w:hint="eastAsia" w:ascii="仿宋_GB2312" w:hAnsi="仿宋_GB2312" w:eastAsia="仿宋_GB2312" w:cs="仿宋_GB2312"/>
          <w:sz w:val="32"/>
          <w:szCs w:val="32"/>
        </w:rPr>
        <w:t>公安</w:t>
      </w:r>
      <w:r>
        <w:rPr>
          <w:rFonts w:ascii="仿宋_GB2312" w:hAnsi="仿宋_GB2312" w:eastAsia="仿宋_GB2312" w:cs="仿宋_GB2312"/>
          <w:sz w:val="32"/>
          <w:szCs w:val="32"/>
        </w:rPr>
        <w:t>厅</w:t>
      </w:r>
      <w:r>
        <w:rPr>
          <w:rFonts w:hint="eastAsia" w:ascii="仿宋_GB2312" w:hAnsi="仿宋_GB2312" w:eastAsia="仿宋_GB2312" w:cs="仿宋_GB2312"/>
          <w:sz w:val="32"/>
          <w:szCs w:val="32"/>
        </w:rPr>
        <w:t>三</w:t>
      </w:r>
      <w:r>
        <w:rPr>
          <w:rFonts w:ascii="仿宋_GB2312" w:hAnsi="仿宋_GB2312" w:eastAsia="仿宋_GB2312" w:cs="仿宋_GB2312"/>
          <w:sz w:val="32"/>
          <w:szCs w:val="32"/>
        </w:rPr>
        <w:t>级预算单位。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现</w:t>
      </w:r>
      <w:r>
        <w:rPr>
          <w:rFonts w:ascii="仿宋_GB2312" w:hAnsi="仿宋_GB2312" w:eastAsia="仿宋_GB2312" w:cs="仿宋_GB2312"/>
          <w:sz w:val="32"/>
          <w:szCs w:val="32"/>
        </w:rPr>
        <w:t>有政法编制</w:t>
      </w:r>
      <w:r>
        <w:rPr>
          <w:rFonts w:hint="eastAsia" w:ascii="仿宋_GB2312" w:hAnsi="仿宋_GB2312" w:eastAsia="仿宋_GB2312" w:cs="仿宋_GB2312"/>
          <w:sz w:val="32"/>
          <w:szCs w:val="32"/>
        </w:rPr>
        <w:t>14</w:t>
      </w:r>
      <w:r>
        <w:rPr>
          <w:rFonts w:ascii="仿宋_GB2312" w:hAnsi="仿宋_GB2312" w:eastAsia="仿宋_GB2312" w:cs="仿宋_GB2312"/>
          <w:sz w:val="32"/>
          <w:szCs w:val="32"/>
        </w:rPr>
        <w:t>人，在职人数为</w:t>
      </w: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2</w:t>
      </w:r>
      <w:r>
        <w:rPr>
          <w:rFonts w:ascii="仿宋_GB2312" w:hAnsi="仿宋_GB2312" w:eastAsia="仿宋_GB2312" w:cs="仿宋_GB2312"/>
          <w:sz w:val="32"/>
          <w:szCs w:val="32"/>
        </w:rPr>
        <w:t>人；后勤控制数人员1人，实有</w:t>
      </w:r>
      <w:r>
        <w:rPr>
          <w:rFonts w:hint="eastAsia" w:ascii="仿宋_GB2312" w:hAnsi="仿宋_GB2312" w:eastAsia="仿宋_GB2312" w:cs="仿宋_GB2312"/>
          <w:sz w:val="32"/>
          <w:szCs w:val="32"/>
        </w:rPr>
        <w:t>1</w:t>
      </w:r>
      <w:r>
        <w:rPr>
          <w:rFonts w:ascii="仿宋_GB2312" w:hAnsi="仿宋_GB2312" w:eastAsia="仿宋_GB2312" w:cs="仿宋_GB2312"/>
          <w:sz w:val="32"/>
          <w:szCs w:val="32"/>
        </w:rPr>
        <w:t>人。</w:t>
      </w:r>
    </w:p>
    <w:p>
      <w:pPr>
        <w:spacing w:line="600" w:lineRule="exact"/>
        <w:ind w:firstLine="640" w:firstLineChars="200"/>
        <w:rPr>
          <w:rFonts w:ascii="仿宋_GB2312" w:hAnsi="仿宋_GB2312" w:eastAsia="仿宋_GB2312" w:cs="仿宋_GB2312"/>
          <w:sz w:val="32"/>
          <w:szCs w:val="32"/>
        </w:rPr>
      </w:pPr>
    </w:p>
    <w:p>
      <w:pPr>
        <w:pStyle w:val="5"/>
        <w:widowControl/>
        <w:spacing w:beforeAutospacing="0" w:afterAutospacing="0" w:line="560" w:lineRule="exact"/>
        <w:ind w:firstLine="645"/>
        <w:jc w:val="both"/>
      </w:pPr>
      <w:r>
        <w:rPr>
          <w:rFonts w:hint="eastAsia" w:ascii="黑体" w:hAnsi="宋体" w:eastAsia="黑体" w:cs="黑体"/>
          <w:sz w:val="31"/>
          <w:szCs w:val="31"/>
          <w:shd w:val="clear" w:color="auto" w:fill="FFFFFF"/>
        </w:rPr>
        <w:t>第二部分：自治区公安厅森林公安直属一分局良凤江派出所202</w:t>
      </w:r>
      <w:r>
        <w:rPr>
          <w:rFonts w:hint="eastAsia" w:ascii="黑体" w:hAnsi="宋体" w:eastAsia="黑体" w:cs="黑体"/>
          <w:sz w:val="31"/>
          <w:szCs w:val="31"/>
          <w:shd w:val="clear" w:color="auto" w:fill="FFFFFF"/>
          <w:lang w:val="en-US" w:eastAsia="zh-CN"/>
        </w:rPr>
        <w:t>5</w:t>
      </w:r>
      <w:r>
        <w:rPr>
          <w:rFonts w:hint="eastAsia" w:ascii="黑体" w:hAnsi="宋体" w:eastAsia="黑体" w:cs="黑体"/>
          <w:sz w:val="31"/>
          <w:szCs w:val="31"/>
          <w:shd w:val="clear" w:color="auto" w:fill="FFFFFF"/>
        </w:rPr>
        <w:t>年</w:t>
      </w:r>
      <w:r>
        <w:rPr>
          <w:rFonts w:hint="eastAsia" w:ascii="黑体" w:hAnsi="宋体" w:eastAsia="黑体" w:cs="黑体"/>
          <w:sz w:val="31"/>
          <w:szCs w:val="31"/>
          <w:shd w:val="clear" w:color="auto" w:fill="FFFFFF"/>
          <w:lang w:eastAsia="zh-CN"/>
        </w:rPr>
        <w:t>单位</w:t>
      </w:r>
      <w:r>
        <w:rPr>
          <w:rFonts w:hint="eastAsia" w:ascii="黑体" w:hAnsi="宋体" w:eastAsia="黑体" w:cs="黑体"/>
          <w:sz w:val="31"/>
          <w:szCs w:val="31"/>
          <w:shd w:val="clear" w:color="auto" w:fill="FFFFFF"/>
        </w:rPr>
        <w:t>预算情况说明</w:t>
      </w:r>
    </w:p>
    <w:p>
      <w:pPr>
        <w:pStyle w:val="5"/>
        <w:widowControl/>
        <w:spacing w:beforeAutospacing="0" w:afterAutospacing="0" w:line="560" w:lineRule="exact"/>
        <w:ind w:firstLine="645"/>
        <w:jc w:val="both"/>
      </w:pPr>
      <w:r>
        <w:rPr>
          <w:rFonts w:hint="eastAsia" w:ascii="黑体" w:hAnsi="宋体" w:eastAsia="黑体" w:cs="黑体"/>
          <w:sz w:val="31"/>
          <w:szCs w:val="31"/>
          <w:shd w:val="clear" w:color="auto" w:fill="FFFFFF"/>
        </w:rPr>
        <w:t>一、单位</w:t>
      </w:r>
      <w:r>
        <w:rPr>
          <w:rFonts w:hint="eastAsia" w:ascii="黑体" w:hAnsi="宋体" w:eastAsia="黑体" w:cs="黑体"/>
          <w:sz w:val="31"/>
          <w:szCs w:val="31"/>
          <w:shd w:val="clear" w:color="auto" w:fill="FFFFFF"/>
          <w:lang w:eastAsia="zh-CN"/>
        </w:rPr>
        <w:t>预算</w:t>
      </w:r>
      <w:r>
        <w:rPr>
          <w:rFonts w:hint="eastAsia" w:ascii="黑体" w:hAnsi="宋体" w:eastAsia="黑体" w:cs="黑体"/>
          <w:sz w:val="31"/>
          <w:szCs w:val="31"/>
          <w:shd w:val="clear" w:color="auto" w:fill="FFFFFF"/>
        </w:rPr>
        <w:t>收支</w:t>
      </w:r>
      <w:r>
        <w:rPr>
          <w:rFonts w:hint="eastAsia" w:ascii="黑体" w:hAnsi="宋体" w:eastAsia="黑体" w:cs="黑体"/>
          <w:sz w:val="31"/>
          <w:szCs w:val="31"/>
          <w:shd w:val="clear" w:color="auto" w:fill="FFFFFF"/>
          <w:lang w:eastAsia="zh-CN"/>
        </w:rPr>
        <w:t>增减变化</w:t>
      </w:r>
      <w:r>
        <w:rPr>
          <w:rFonts w:hint="eastAsia" w:ascii="黑体" w:hAnsi="宋体" w:eastAsia="黑体" w:cs="黑体"/>
          <w:sz w:val="31"/>
          <w:szCs w:val="31"/>
          <w:shd w:val="clear" w:color="auto" w:fill="FFFFFF"/>
        </w:rPr>
        <w:t>情况说明</w:t>
      </w:r>
    </w:p>
    <w:p>
      <w:pPr>
        <w:pStyle w:val="5"/>
        <w:widowControl/>
        <w:spacing w:beforeAutospacing="0" w:afterAutospacing="0" w:line="560" w:lineRule="exact"/>
        <w:ind w:firstLine="645"/>
        <w:jc w:val="both"/>
        <w:rPr>
          <w:color w:val="auto"/>
          <w:highlight w:val="yellow"/>
        </w:rPr>
      </w:pPr>
      <w:r>
        <w:rPr>
          <w:rFonts w:hint="eastAsia" w:ascii="宋体" w:hAnsi="宋体" w:eastAsia="宋体" w:cs="宋体"/>
          <w:sz w:val="31"/>
          <w:szCs w:val="31"/>
          <w:highlight w:val="none"/>
          <w:shd w:val="clear" w:color="auto" w:fill="FFFFFF"/>
        </w:rPr>
        <w:t>202</w:t>
      </w:r>
      <w:r>
        <w:rPr>
          <w:rFonts w:hint="eastAsia" w:ascii="宋体" w:hAnsi="宋体" w:eastAsia="宋体" w:cs="宋体"/>
          <w:sz w:val="31"/>
          <w:szCs w:val="31"/>
          <w:highlight w:val="none"/>
          <w:shd w:val="clear" w:color="auto" w:fill="FFFFFF"/>
          <w:lang w:val="en-US" w:eastAsia="zh-CN"/>
        </w:rPr>
        <w:t>5</w:t>
      </w:r>
      <w:r>
        <w:rPr>
          <w:rFonts w:hint="eastAsia" w:ascii="仿宋_GB2312" w:hAnsi="微软雅黑" w:eastAsia="仿宋_GB2312" w:cs="仿宋_GB2312"/>
          <w:sz w:val="31"/>
          <w:szCs w:val="31"/>
          <w:highlight w:val="none"/>
          <w:shd w:val="clear" w:color="auto" w:fill="FFFFFF"/>
        </w:rPr>
        <w:t>年收入总预算</w:t>
      </w:r>
      <w:r>
        <w:rPr>
          <w:rFonts w:hint="eastAsia" w:ascii="仿宋_GB2312" w:hAnsi="微软雅黑" w:eastAsia="仿宋_GB2312" w:cs="仿宋_GB2312"/>
          <w:color w:val="auto"/>
          <w:sz w:val="31"/>
          <w:szCs w:val="31"/>
          <w:highlight w:val="none"/>
          <w:shd w:val="clear" w:color="auto" w:fill="FFFFFF"/>
          <w:lang w:val="en-US" w:eastAsia="zh-CN"/>
        </w:rPr>
        <w:t>332.09</w:t>
      </w:r>
      <w:r>
        <w:rPr>
          <w:rFonts w:hint="eastAsia" w:ascii="仿宋_GB2312" w:hAnsi="微软雅黑" w:eastAsia="仿宋_GB2312" w:cs="仿宋_GB2312"/>
          <w:color w:val="auto"/>
          <w:sz w:val="31"/>
          <w:szCs w:val="31"/>
          <w:highlight w:val="none"/>
          <w:shd w:val="clear" w:color="auto" w:fill="FFFFFF"/>
        </w:rPr>
        <w:t>万元，同比</w:t>
      </w:r>
      <w:r>
        <w:rPr>
          <w:rFonts w:hint="eastAsia" w:ascii="仿宋_GB2312" w:hAnsi="微软雅黑" w:eastAsia="仿宋_GB2312" w:cs="仿宋_GB2312"/>
          <w:color w:val="auto"/>
          <w:sz w:val="31"/>
          <w:szCs w:val="31"/>
          <w:highlight w:val="none"/>
          <w:shd w:val="clear" w:color="auto" w:fill="FFFFFF"/>
          <w:lang w:eastAsia="zh-CN"/>
        </w:rPr>
        <w:t>减少</w:t>
      </w:r>
      <w:r>
        <w:rPr>
          <w:rFonts w:hint="eastAsia" w:ascii="仿宋_GB2312" w:hAnsi="微软雅黑" w:eastAsia="仿宋_GB2312" w:cs="仿宋_GB2312"/>
          <w:color w:val="auto"/>
          <w:sz w:val="31"/>
          <w:szCs w:val="31"/>
          <w:highlight w:val="none"/>
          <w:shd w:val="clear" w:color="auto" w:fill="FFFFFF"/>
          <w:lang w:val="en-US" w:eastAsia="zh-CN"/>
        </w:rPr>
        <w:t>62.84元</w:t>
      </w:r>
      <w:r>
        <w:rPr>
          <w:rFonts w:hint="eastAsia" w:ascii="仿宋_GB2312" w:hAnsi="微软雅黑" w:eastAsia="仿宋_GB2312" w:cs="仿宋_GB2312"/>
          <w:color w:val="auto"/>
          <w:sz w:val="31"/>
          <w:szCs w:val="31"/>
          <w:highlight w:val="none"/>
          <w:shd w:val="clear" w:color="auto" w:fill="FFFFFF"/>
        </w:rPr>
        <w:t>万元，</w:t>
      </w:r>
      <w:r>
        <w:rPr>
          <w:rFonts w:hint="eastAsia" w:ascii="仿宋_GB2312" w:hAnsi="微软雅黑" w:eastAsia="仿宋_GB2312" w:cs="仿宋_GB2312"/>
          <w:color w:val="auto"/>
          <w:sz w:val="31"/>
          <w:szCs w:val="31"/>
          <w:highlight w:val="none"/>
          <w:shd w:val="clear" w:color="auto" w:fill="FFFFFF"/>
          <w:lang w:eastAsia="zh-CN"/>
        </w:rPr>
        <w:t>下降</w:t>
      </w:r>
      <w:r>
        <w:rPr>
          <w:rFonts w:hint="eastAsia" w:ascii="宋体" w:hAnsi="宋体" w:eastAsia="宋体" w:cs="宋体"/>
          <w:color w:val="auto"/>
          <w:sz w:val="31"/>
          <w:szCs w:val="31"/>
          <w:highlight w:val="none"/>
          <w:shd w:val="clear" w:color="auto" w:fill="FFFFFF"/>
          <w:lang w:val="en-US" w:eastAsia="zh-CN"/>
        </w:rPr>
        <w:t>15.91</w:t>
      </w:r>
      <w:r>
        <w:rPr>
          <w:rFonts w:hint="eastAsia" w:ascii="仿宋_GB2312" w:hAnsi="微软雅黑" w:eastAsia="仿宋_GB2312" w:cs="仿宋_GB2312"/>
          <w:color w:val="auto"/>
          <w:sz w:val="31"/>
          <w:szCs w:val="31"/>
          <w:highlight w:val="none"/>
          <w:shd w:val="clear" w:color="auto" w:fill="FFFFFF"/>
        </w:rPr>
        <w:t>％。收入</w:t>
      </w:r>
      <w:r>
        <w:rPr>
          <w:rFonts w:hint="eastAsia" w:ascii="仿宋_GB2312" w:hAnsi="微软雅黑" w:eastAsia="仿宋_GB2312" w:cs="仿宋_GB2312"/>
          <w:color w:val="auto"/>
          <w:sz w:val="31"/>
          <w:szCs w:val="31"/>
          <w:highlight w:val="none"/>
          <w:shd w:val="clear" w:color="auto" w:fill="FFFFFF"/>
          <w:lang w:eastAsia="zh-CN"/>
        </w:rPr>
        <w:t>下降</w:t>
      </w:r>
      <w:r>
        <w:rPr>
          <w:rFonts w:hint="eastAsia" w:ascii="仿宋_GB2312" w:hAnsi="微软雅黑" w:eastAsia="仿宋_GB2312" w:cs="仿宋_GB2312"/>
          <w:color w:val="auto"/>
          <w:sz w:val="31"/>
          <w:szCs w:val="31"/>
          <w:highlight w:val="none"/>
          <w:shd w:val="clear" w:color="auto" w:fill="FFFFFF"/>
        </w:rPr>
        <w:t>的主要原因：</w:t>
      </w:r>
      <w:r>
        <w:rPr>
          <w:rFonts w:hint="eastAsia" w:ascii="仿宋_GB2312" w:hAnsi="仿宋_GB2312" w:eastAsia="仿宋_GB2312" w:cs="仿宋_GB2312"/>
          <w:color w:val="auto"/>
          <w:sz w:val="32"/>
          <w:szCs w:val="32"/>
          <w:highlight w:val="none"/>
          <w:shd w:val="clear" w:color="auto" w:fill="FFFFFF"/>
        </w:rPr>
        <w:t>财</w:t>
      </w:r>
      <w:r>
        <w:rPr>
          <w:rFonts w:hint="eastAsia" w:ascii="仿宋_GB2312" w:hAnsi="仿宋_GB2312" w:eastAsia="仿宋_GB2312" w:cs="仿宋_GB2312"/>
          <w:color w:val="auto"/>
          <w:sz w:val="32"/>
          <w:szCs w:val="32"/>
          <w:shd w:val="clear" w:color="auto" w:fill="FFFFFF"/>
        </w:rPr>
        <w:t>政供养人员</w:t>
      </w:r>
      <w:r>
        <w:rPr>
          <w:rFonts w:hint="eastAsia" w:ascii="仿宋_GB2312" w:hAnsi="仿宋_GB2312" w:eastAsia="仿宋_GB2312" w:cs="仿宋_GB2312"/>
          <w:color w:val="auto"/>
          <w:sz w:val="32"/>
          <w:szCs w:val="32"/>
          <w:shd w:val="clear" w:color="auto" w:fill="FFFFFF"/>
          <w:lang w:eastAsia="zh-CN"/>
        </w:rPr>
        <w:t>减少</w:t>
      </w:r>
      <w:r>
        <w:rPr>
          <w:rFonts w:hint="eastAsia" w:ascii="仿宋_GB2312" w:hAnsi="仿宋_GB2312" w:eastAsia="仿宋_GB2312" w:cs="仿宋_GB2312"/>
          <w:color w:val="auto"/>
          <w:sz w:val="32"/>
          <w:szCs w:val="32"/>
          <w:shd w:val="clear" w:color="auto" w:fill="FFFFFF"/>
        </w:rPr>
        <w:t>，导致工资总额</w:t>
      </w:r>
      <w:r>
        <w:rPr>
          <w:rFonts w:hint="eastAsia" w:ascii="仿宋_GB2312" w:hAnsi="仿宋_GB2312" w:eastAsia="仿宋_GB2312" w:cs="仿宋_GB2312"/>
          <w:color w:val="auto"/>
          <w:sz w:val="32"/>
          <w:szCs w:val="32"/>
          <w:shd w:val="clear" w:color="auto" w:fill="FFFFFF"/>
          <w:lang w:eastAsia="zh-CN"/>
        </w:rPr>
        <w:t>下降。</w:t>
      </w:r>
      <w:r>
        <w:rPr>
          <w:rFonts w:hint="eastAsia" w:ascii="仿宋_GB2312" w:hAnsi="仿宋_GB2312" w:eastAsia="仿宋_GB2312" w:cs="仿宋_GB2312"/>
          <w:color w:val="auto"/>
          <w:sz w:val="32"/>
          <w:szCs w:val="32"/>
          <w:shd w:val="clear" w:color="auto" w:fill="FFFFFF"/>
        </w:rPr>
        <w:t>与之相关社会保障和就业支出、卫生健康支出、住房保障支出等也</w:t>
      </w:r>
      <w:r>
        <w:rPr>
          <w:rFonts w:hint="eastAsia" w:ascii="仿宋_GB2312" w:hAnsi="仿宋_GB2312" w:eastAsia="仿宋_GB2312" w:cs="仿宋_GB2312"/>
          <w:color w:val="auto"/>
          <w:sz w:val="32"/>
          <w:szCs w:val="32"/>
          <w:shd w:val="clear" w:color="auto" w:fill="FFFFFF"/>
          <w:lang w:eastAsia="zh-CN"/>
        </w:rPr>
        <w:t>下降</w:t>
      </w:r>
      <w:r>
        <w:rPr>
          <w:rFonts w:hint="eastAsia" w:ascii="仿宋_GB2312" w:hAnsi="仿宋_GB2312" w:eastAsia="仿宋_GB2312" w:cs="仿宋_GB2312"/>
          <w:color w:val="auto"/>
          <w:sz w:val="32"/>
          <w:szCs w:val="32"/>
          <w:shd w:val="clear" w:color="auto" w:fill="FFFFFF"/>
        </w:rPr>
        <w:t>。</w:t>
      </w:r>
    </w:p>
    <w:p>
      <w:pPr>
        <w:adjustRightInd w:val="0"/>
        <w:snapToGrid w:val="0"/>
        <w:spacing w:line="560" w:lineRule="exact"/>
        <w:ind w:firstLine="620" w:firstLineChars="200"/>
        <w:rPr>
          <w:highlight w:val="yellow"/>
        </w:rPr>
      </w:pPr>
      <w:r>
        <w:rPr>
          <w:rFonts w:hint="eastAsia" w:ascii="宋体" w:hAnsi="宋体" w:eastAsia="宋体" w:cs="宋体"/>
          <w:color w:val="auto"/>
          <w:sz w:val="31"/>
          <w:szCs w:val="31"/>
          <w:highlight w:val="none"/>
          <w:shd w:val="clear" w:color="auto" w:fill="FFFFFF"/>
        </w:rPr>
        <w:t>202</w:t>
      </w:r>
      <w:r>
        <w:rPr>
          <w:rFonts w:hint="eastAsia" w:ascii="宋体" w:hAnsi="宋体" w:eastAsia="宋体" w:cs="宋体"/>
          <w:color w:val="auto"/>
          <w:sz w:val="31"/>
          <w:szCs w:val="31"/>
          <w:highlight w:val="none"/>
          <w:shd w:val="clear" w:color="auto" w:fill="FFFFFF"/>
          <w:lang w:val="en-US" w:eastAsia="zh-CN"/>
        </w:rPr>
        <w:t>5</w:t>
      </w:r>
      <w:r>
        <w:rPr>
          <w:rFonts w:hint="eastAsia" w:ascii="仿宋_GB2312" w:hAnsi="微软雅黑" w:eastAsia="仿宋_GB2312" w:cs="仿宋_GB2312"/>
          <w:color w:val="auto"/>
          <w:sz w:val="31"/>
          <w:szCs w:val="31"/>
          <w:highlight w:val="none"/>
          <w:shd w:val="clear" w:color="auto" w:fill="FFFFFF"/>
        </w:rPr>
        <w:t>年支出总预算</w:t>
      </w:r>
      <w:r>
        <w:rPr>
          <w:rFonts w:hint="eastAsia" w:ascii="仿宋_GB2312" w:hAnsi="微软雅黑" w:eastAsia="仿宋_GB2312" w:cs="仿宋_GB2312"/>
          <w:color w:val="auto"/>
          <w:sz w:val="31"/>
          <w:szCs w:val="31"/>
          <w:highlight w:val="none"/>
          <w:shd w:val="clear" w:color="auto" w:fill="FFFFFF"/>
          <w:lang w:val="en-US" w:eastAsia="zh-CN"/>
        </w:rPr>
        <w:t>332.09</w:t>
      </w:r>
      <w:r>
        <w:rPr>
          <w:rFonts w:hint="eastAsia" w:ascii="仿宋_GB2312" w:hAnsi="微软雅黑" w:eastAsia="仿宋_GB2312" w:cs="仿宋_GB2312"/>
          <w:color w:val="auto"/>
          <w:sz w:val="31"/>
          <w:szCs w:val="31"/>
          <w:highlight w:val="none"/>
          <w:shd w:val="clear" w:color="auto" w:fill="FFFFFF"/>
        </w:rPr>
        <w:t>万元，基本支出预算</w:t>
      </w:r>
      <w:r>
        <w:rPr>
          <w:rFonts w:hint="eastAsia" w:ascii="仿宋_GB2312" w:hAnsi="微软雅黑" w:eastAsia="仿宋_GB2312" w:cs="仿宋_GB2312"/>
          <w:color w:val="auto"/>
          <w:sz w:val="31"/>
          <w:szCs w:val="31"/>
          <w:highlight w:val="none"/>
          <w:shd w:val="clear" w:color="auto" w:fill="FFFFFF"/>
          <w:lang w:val="en-US" w:eastAsia="zh-CN"/>
        </w:rPr>
        <w:t>302.89</w:t>
      </w:r>
      <w:r>
        <w:rPr>
          <w:rFonts w:hint="eastAsia" w:ascii="仿宋_GB2312" w:hAnsi="微软雅黑" w:eastAsia="仿宋_GB2312" w:cs="仿宋_GB2312"/>
          <w:color w:val="auto"/>
          <w:sz w:val="31"/>
          <w:szCs w:val="31"/>
          <w:highlight w:val="none"/>
          <w:shd w:val="clear" w:color="auto" w:fill="FFFFFF"/>
        </w:rPr>
        <w:t>万元，占支出总预算</w:t>
      </w:r>
      <w:r>
        <w:rPr>
          <w:rFonts w:hint="eastAsia" w:ascii="仿宋_GB2312" w:hAnsi="微软雅黑" w:eastAsia="仿宋_GB2312" w:cs="仿宋_GB2312"/>
          <w:color w:val="auto"/>
          <w:sz w:val="31"/>
          <w:szCs w:val="31"/>
          <w:highlight w:val="none"/>
          <w:shd w:val="clear" w:color="auto" w:fill="FFFFFF"/>
          <w:lang w:val="en-US" w:eastAsia="zh-CN"/>
        </w:rPr>
        <w:t>91.21</w:t>
      </w:r>
      <w:r>
        <w:rPr>
          <w:rFonts w:hint="eastAsia" w:ascii="仿宋_GB2312" w:hAnsi="微软雅黑" w:eastAsia="仿宋_GB2312" w:cs="仿宋_GB2312"/>
          <w:color w:val="auto"/>
          <w:sz w:val="31"/>
          <w:szCs w:val="31"/>
          <w:highlight w:val="none"/>
          <w:shd w:val="clear" w:color="auto" w:fill="FFFFFF"/>
        </w:rPr>
        <w:t>％，同比</w:t>
      </w:r>
      <w:r>
        <w:rPr>
          <w:rFonts w:hint="eastAsia" w:ascii="仿宋_GB2312" w:hAnsi="微软雅黑" w:eastAsia="仿宋_GB2312" w:cs="仿宋_GB2312"/>
          <w:color w:val="auto"/>
          <w:sz w:val="31"/>
          <w:szCs w:val="31"/>
          <w:highlight w:val="none"/>
          <w:shd w:val="clear" w:color="auto" w:fill="FFFFFF"/>
          <w:lang w:eastAsia="zh-CN"/>
        </w:rPr>
        <w:t>减少</w:t>
      </w:r>
      <w:r>
        <w:rPr>
          <w:rFonts w:hint="eastAsia" w:ascii="仿宋_GB2312" w:hAnsi="微软雅黑" w:eastAsia="仿宋_GB2312" w:cs="仿宋_GB2312"/>
          <w:color w:val="auto"/>
          <w:sz w:val="31"/>
          <w:szCs w:val="31"/>
          <w:highlight w:val="none"/>
          <w:shd w:val="clear" w:color="auto" w:fill="FFFFFF"/>
          <w:lang w:val="en-US" w:eastAsia="zh-CN"/>
        </w:rPr>
        <w:t>47.75</w:t>
      </w:r>
      <w:r>
        <w:rPr>
          <w:rFonts w:hint="eastAsia" w:ascii="仿宋_GB2312" w:hAnsi="微软雅黑" w:eastAsia="仿宋_GB2312" w:cs="仿宋_GB2312"/>
          <w:color w:val="auto"/>
          <w:sz w:val="31"/>
          <w:szCs w:val="31"/>
          <w:highlight w:val="none"/>
          <w:shd w:val="clear" w:color="auto" w:fill="FFFFFF"/>
        </w:rPr>
        <w:t>万元，</w:t>
      </w:r>
      <w:r>
        <w:rPr>
          <w:rFonts w:hint="eastAsia" w:ascii="仿宋_GB2312" w:hAnsi="微软雅黑" w:eastAsia="仿宋_GB2312" w:cs="仿宋_GB2312"/>
          <w:color w:val="auto"/>
          <w:sz w:val="31"/>
          <w:szCs w:val="31"/>
          <w:highlight w:val="none"/>
          <w:shd w:val="clear" w:color="auto" w:fill="FFFFFF"/>
          <w:lang w:eastAsia="zh-CN"/>
        </w:rPr>
        <w:t>下降</w:t>
      </w:r>
      <w:r>
        <w:rPr>
          <w:rFonts w:hint="eastAsia" w:ascii="仿宋_GB2312" w:hAnsi="微软雅黑" w:eastAsia="仿宋_GB2312" w:cs="仿宋_GB2312"/>
          <w:color w:val="auto"/>
          <w:sz w:val="31"/>
          <w:szCs w:val="31"/>
          <w:highlight w:val="none"/>
          <w:shd w:val="clear" w:color="auto" w:fill="FFFFFF"/>
          <w:lang w:val="en-US" w:eastAsia="zh-CN"/>
        </w:rPr>
        <w:t>14.38</w:t>
      </w:r>
      <w:r>
        <w:rPr>
          <w:rFonts w:hint="eastAsia" w:ascii="仿宋_GB2312" w:hAnsi="微软雅黑" w:eastAsia="仿宋_GB2312" w:cs="仿宋_GB2312"/>
          <w:color w:val="auto"/>
          <w:sz w:val="31"/>
          <w:szCs w:val="31"/>
          <w:highlight w:val="none"/>
          <w:shd w:val="clear" w:color="auto" w:fill="FFFFFF"/>
        </w:rPr>
        <w:t>％。项目支出预算</w:t>
      </w:r>
      <w:r>
        <w:rPr>
          <w:rFonts w:hint="eastAsia" w:ascii="仿宋_GB2312" w:hAnsi="微软雅黑" w:eastAsia="仿宋_GB2312" w:cs="仿宋_GB2312"/>
          <w:color w:val="auto"/>
          <w:sz w:val="31"/>
          <w:szCs w:val="31"/>
          <w:highlight w:val="none"/>
          <w:shd w:val="clear" w:color="auto" w:fill="FFFFFF"/>
          <w:lang w:val="en-US" w:eastAsia="zh-CN"/>
        </w:rPr>
        <w:t>29.20</w:t>
      </w:r>
      <w:r>
        <w:rPr>
          <w:rFonts w:hint="eastAsia" w:ascii="仿宋_GB2312" w:hAnsi="微软雅黑" w:eastAsia="仿宋_GB2312" w:cs="仿宋_GB2312"/>
          <w:color w:val="auto"/>
          <w:sz w:val="31"/>
          <w:szCs w:val="31"/>
          <w:highlight w:val="none"/>
          <w:shd w:val="clear" w:color="auto" w:fill="FFFFFF"/>
        </w:rPr>
        <w:t>万元，占支出总预算</w:t>
      </w:r>
      <w:r>
        <w:rPr>
          <w:rFonts w:hint="eastAsia" w:ascii="宋体" w:hAnsi="宋体" w:eastAsia="宋体" w:cs="宋体"/>
          <w:color w:val="auto"/>
          <w:sz w:val="31"/>
          <w:szCs w:val="31"/>
          <w:highlight w:val="none"/>
          <w:shd w:val="clear" w:color="auto" w:fill="FFFFFF"/>
          <w:lang w:val="en-US" w:eastAsia="zh-CN"/>
        </w:rPr>
        <w:t>8.79</w:t>
      </w:r>
      <w:r>
        <w:rPr>
          <w:rFonts w:hint="eastAsia" w:ascii="仿宋_GB2312" w:hAnsi="微软雅黑" w:eastAsia="仿宋_GB2312" w:cs="仿宋_GB2312"/>
          <w:color w:val="auto"/>
          <w:sz w:val="31"/>
          <w:szCs w:val="31"/>
          <w:highlight w:val="none"/>
          <w:shd w:val="clear" w:color="auto" w:fill="FFFFFF"/>
        </w:rPr>
        <w:t>％，同比减少</w:t>
      </w:r>
      <w:r>
        <w:rPr>
          <w:rFonts w:hint="eastAsia" w:ascii="宋体" w:hAnsi="宋体" w:eastAsia="宋体" w:cs="宋体"/>
          <w:color w:val="auto"/>
          <w:sz w:val="31"/>
          <w:szCs w:val="31"/>
          <w:highlight w:val="none"/>
          <w:shd w:val="clear" w:color="auto" w:fill="FFFFFF"/>
          <w:lang w:val="en-US" w:eastAsia="zh-CN"/>
        </w:rPr>
        <w:t>15.09</w:t>
      </w:r>
      <w:r>
        <w:rPr>
          <w:rFonts w:hint="eastAsia" w:ascii="仿宋_GB2312" w:hAnsi="微软雅黑" w:eastAsia="仿宋_GB2312" w:cs="仿宋_GB2312"/>
          <w:color w:val="auto"/>
          <w:sz w:val="31"/>
          <w:szCs w:val="31"/>
          <w:highlight w:val="none"/>
          <w:shd w:val="clear" w:color="auto" w:fill="FFFFFF"/>
        </w:rPr>
        <w:t>万元，下降</w:t>
      </w:r>
      <w:r>
        <w:rPr>
          <w:rFonts w:hint="eastAsia" w:ascii="宋体" w:hAnsi="宋体" w:eastAsia="宋体" w:cs="宋体"/>
          <w:color w:val="auto"/>
          <w:sz w:val="31"/>
          <w:szCs w:val="31"/>
          <w:highlight w:val="none"/>
          <w:shd w:val="clear" w:color="auto" w:fill="FFFFFF"/>
          <w:lang w:val="en-US" w:eastAsia="zh-CN"/>
        </w:rPr>
        <w:t>34.08</w:t>
      </w:r>
      <w:r>
        <w:rPr>
          <w:rFonts w:hint="eastAsia" w:ascii="仿宋_GB2312" w:hAnsi="微软雅黑" w:eastAsia="仿宋_GB2312" w:cs="仿宋_GB2312"/>
          <w:color w:val="auto"/>
          <w:sz w:val="31"/>
          <w:szCs w:val="31"/>
          <w:highlight w:val="none"/>
          <w:shd w:val="clear" w:color="auto" w:fill="FFFFFF"/>
        </w:rPr>
        <w:t>％。</w:t>
      </w:r>
      <w:bookmarkStart w:id="0" w:name="_Hlk96859117"/>
      <w:bookmarkEnd w:id="0"/>
      <w:r>
        <w:rPr>
          <w:rFonts w:hint="eastAsia" w:ascii="仿宋_GB2312" w:hAnsi="微软雅黑" w:eastAsia="仿宋_GB2312" w:cs="仿宋_GB2312"/>
          <w:color w:val="auto"/>
          <w:sz w:val="31"/>
          <w:szCs w:val="31"/>
          <w:highlight w:val="none"/>
          <w:shd w:val="clear" w:color="auto" w:fill="FFFFFF"/>
        </w:rPr>
        <w:t>支出减少的主要原因：辖区内治安加强了群防群控，公共安全支出类减少。</w:t>
      </w:r>
      <w:r>
        <w:rPr>
          <w:rFonts w:hint="eastAsia" w:ascii="仿宋_GB2312" w:hAnsi="仿宋_GB2312" w:eastAsia="仿宋_GB2312" w:cs="仿宋_GB2312"/>
          <w:sz w:val="32"/>
          <w:szCs w:val="32"/>
        </w:rPr>
        <w:t>根据本单位实际情况，</w:t>
      </w:r>
      <w:r>
        <w:rPr>
          <w:rFonts w:hint="eastAsia" w:ascii="仿宋_GB2312" w:hAnsi="微软雅黑" w:eastAsia="仿宋_GB2312" w:cs="仿宋_GB2312"/>
          <w:sz w:val="31"/>
          <w:szCs w:val="31"/>
          <w:shd w:val="clear" w:color="auto" w:fill="FFFFFF"/>
        </w:rPr>
        <w:t>办公及业务装备购置经费</w:t>
      </w:r>
      <w:r>
        <w:rPr>
          <w:rFonts w:hint="eastAsia" w:ascii="仿宋_GB2312" w:hAnsi="微软雅黑" w:eastAsia="仿宋_GB2312" w:cs="仿宋_GB2312"/>
          <w:sz w:val="31"/>
          <w:szCs w:val="31"/>
          <w:shd w:val="clear" w:color="auto" w:fill="FFFFFF"/>
          <w:lang w:eastAsia="zh-CN"/>
        </w:rPr>
        <w:t>等三个项目未做预算</w:t>
      </w:r>
      <w:r>
        <w:rPr>
          <w:rFonts w:hint="eastAsia" w:ascii="仿宋_GB2312" w:hAnsi="微软雅黑" w:eastAsia="仿宋_GB2312" w:cs="仿宋_GB2312"/>
          <w:sz w:val="31"/>
          <w:szCs w:val="31"/>
          <w:shd w:val="clear" w:color="auto" w:fill="FFFFFF"/>
        </w:rPr>
        <w:t>，导致经费</w:t>
      </w:r>
      <w:r>
        <w:rPr>
          <w:rFonts w:hint="eastAsia" w:ascii="仿宋_GB2312" w:hAnsi="微软雅黑" w:eastAsia="仿宋_GB2312" w:cs="仿宋_GB2312"/>
          <w:sz w:val="31"/>
          <w:szCs w:val="31"/>
          <w:shd w:val="clear" w:color="auto" w:fill="FFFFFF"/>
          <w:lang w:eastAsia="zh-CN"/>
        </w:rPr>
        <w:t>减少</w:t>
      </w:r>
      <w:r>
        <w:rPr>
          <w:rFonts w:hint="eastAsia" w:ascii="仿宋_GB2312" w:hAnsi="微软雅黑" w:eastAsia="仿宋_GB2312" w:cs="仿宋_GB2312"/>
          <w:sz w:val="31"/>
          <w:szCs w:val="31"/>
          <w:shd w:val="clear" w:color="auto" w:fill="FFFFFF"/>
        </w:rPr>
        <w:t>。</w:t>
      </w:r>
    </w:p>
    <w:p>
      <w:pPr>
        <w:pStyle w:val="5"/>
        <w:widowControl/>
        <w:spacing w:beforeAutospacing="0" w:afterAutospacing="0" w:line="560" w:lineRule="exact"/>
        <w:ind w:firstLine="645"/>
        <w:jc w:val="both"/>
        <w:rPr>
          <w:rFonts w:hint="eastAsia" w:ascii="黑体" w:hAnsi="宋体" w:eastAsia="黑体" w:cs="黑体"/>
          <w:sz w:val="31"/>
          <w:szCs w:val="31"/>
          <w:shd w:val="clear" w:color="auto" w:fill="FFFFFF"/>
        </w:rPr>
      </w:pPr>
      <w:r>
        <w:rPr>
          <w:rFonts w:hint="eastAsia" w:ascii="黑体" w:hAnsi="宋体" w:eastAsia="黑体" w:cs="黑体"/>
          <w:sz w:val="31"/>
          <w:szCs w:val="31"/>
          <w:shd w:val="clear" w:color="auto" w:fill="FFFFFF"/>
        </w:rPr>
        <w:t>二、单位</w:t>
      </w:r>
      <w:r>
        <w:rPr>
          <w:rFonts w:hint="eastAsia" w:ascii="黑体" w:hAnsi="宋体" w:eastAsia="黑体" w:cs="黑体"/>
          <w:sz w:val="31"/>
          <w:szCs w:val="31"/>
          <w:shd w:val="clear" w:color="auto" w:fill="FFFFFF"/>
          <w:lang w:eastAsia="zh-CN"/>
        </w:rPr>
        <w:t>预算</w:t>
      </w:r>
      <w:r>
        <w:rPr>
          <w:rFonts w:hint="eastAsia" w:ascii="黑体" w:hAnsi="宋体" w:eastAsia="黑体" w:cs="黑体"/>
          <w:sz w:val="31"/>
          <w:szCs w:val="31"/>
          <w:shd w:val="clear" w:color="auto" w:fill="FFFFFF"/>
        </w:rPr>
        <w:t>收入总体情况说明</w:t>
      </w:r>
    </w:p>
    <w:p>
      <w:pPr>
        <w:pStyle w:val="5"/>
        <w:widowControl/>
        <w:spacing w:beforeAutospacing="0" w:afterAutospacing="0" w:line="560" w:lineRule="exact"/>
        <w:ind w:firstLine="645"/>
        <w:jc w:val="both"/>
        <w:rPr>
          <w:color w:val="auto"/>
        </w:rPr>
      </w:pPr>
      <w:r>
        <w:rPr>
          <w:rFonts w:hint="eastAsia" w:ascii="宋体" w:hAnsi="宋体" w:eastAsia="宋体" w:cs="宋体"/>
          <w:color w:val="auto"/>
          <w:sz w:val="31"/>
          <w:szCs w:val="31"/>
          <w:highlight w:val="none"/>
          <w:shd w:val="clear" w:color="auto" w:fill="FFFFFF"/>
        </w:rPr>
        <w:t>202</w:t>
      </w:r>
      <w:r>
        <w:rPr>
          <w:rFonts w:hint="eastAsia" w:ascii="宋体" w:hAnsi="宋体" w:eastAsia="宋体" w:cs="宋体"/>
          <w:color w:val="auto"/>
          <w:sz w:val="31"/>
          <w:szCs w:val="31"/>
          <w:highlight w:val="none"/>
          <w:shd w:val="clear" w:color="auto" w:fill="FFFFFF"/>
          <w:lang w:val="en-US" w:eastAsia="zh-CN"/>
        </w:rPr>
        <w:t>5</w:t>
      </w:r>
      <w:r>
        <w:rPr>
          <w:rFonts w:hint="eastAsia" w:ascii="仿宋_GB2312" w:hAnsi="微软雅黑" w:eastAsia="仿宋_GB2312" w:cs="仿宋_GB2312"/>
          <w:color w:val="auto"/>
          <w:sz w:val="31"/>
          <w:szCs w:val="31"/>
          <w:highlight w:val="none"/>
          <w:shd w:val="clear" w:color="auto" w:fill="FFFFFF"/>
        </w:rPr>
        <w:t>年收入总预算</w:t>
      </w:r>
      <w:r>
        <w:rPr>
          <w:rFonts w:hint="eastAsia" w:ascii="仿宋_GB2312" w:hAnsi="微软雅黑" w:eastAsia="仿宋_GB2312" w:cs="仿宋_GB2312"/>
          <w:color w:val="auto"/>
          <w:sz w:val="31"/>
          <w:szCs w:val="31"/>
          <w:highlight w:val="none"/>
          <w:shd w:val="clear" w:color="auto" w:fill="FFFFFF"/>
          <w:lang w:val="en-US" w:eastAsia="zh-CN"/>
        </w:rPr>
        <w:t>332.09</w:t>
      </w:r>
      <w:r>
        <w:rPr>
          <w:rFonts w:hint="eastAsia" w:ascii="仿宋_GB2312" w:hAnsi="微软雅黑" w:eastAsia="仿宋_GB2312" w:cs="仿宋_GB2312"/>
          <w:color w:val="auto"/>
          <w:sz w:val="31"/>
          <w:szCs w:val="31"/>
          <w:highlight w:val="none"/>
          <w:shd w:val="clear" w:color="auto" w:fill="FFFFFF"/>
        </w:rPr>
        <w:t>万元，同比</w:t>
      </w:r>
      <w:r>
        <w:rPr>
          <w:rFonts w:hint="eastAsia" w:ascii="仿宋_GB2312" w:hAnsi="微软雅黑" w:eastAsia="仿宋_GB2312" w:cs="仿宋_GB2312"/>
          <w:color w:val="auto"/>
          <w:sz w:val="31"/>
          <w:szCs w:val="31"/>
          <w:highlight w:val="none"/>
          <w:shd w:val="clear" w:color="auto" w:fill="FFFFFF"/>
          <w:lang w:eastAsia="zh-CN"/>
        </w:rPr>
        <w:t>减少</w:t>
      </w:r>
      <w:r>
        <w:rPr>
          <w:rFonts w:hint="eastAsia" w:ascii="仿宋_GB2312" w:hAnsi="微软雅黑" w:eastAsia="仿宋_GB2312" w:cs="仿宋_GB2312"/>
          <w:color w:val="auto"/>
          <w:sz w:val="31"/>
          <w:szCs w:val="31"/>
          <w:highlight w:val="none"/>
          <w:shd w:val="clear" w:color="auto" w:fill="FFFFFF"/>
          <w:lang w:val="en-US" w:eastAsia="zh-CN"/>
        </w:rPr>
        <w:t>62.84元</w:t>
      </w:r>
      <w:r>
        <w:rPr>
          <w:rFonts w:hint="eastAsia" w:ascii="仿宋_GB2312" w:hAnsi="微软雅黑" w:eastAsia="仿宋_GB2312" w:cs="仿宋_GB2312"/>
          <w:color w:val="auto"/>
          <w:sz w:val="31"/>
          <w:szCs w:val="31"/>
          <w:highlight w:val="none"/>
          <w:shd w:val="clear" w:color="auto" w:fill="FFFFFF"/>
        </w:rPr>
        <w:t>万元，</w:t>
      </w:r>
      <w:r>
        <w:rPr>
          <w:rFonts w:hint="eastAsia" w:ascii="仿宋_GB2312" w:hAnsi="微软雅黑" w:eastAsia="仿宋_GB2312" w:cs="仿宋_GB2312"/>
          <w:color w:val="auto"/>
          <w:sz w:val="31"/>
          <w:szCs w:val="31"/>
          <w:highlight w:val="none"/>
          <w:shd w:val="clear" w:color="auto" w:fill="FFFFFF"/>
          <w:lang w:eastAsia="zh-CN"/>
        </w:rPr>
        <w:t>下降</w:t>
      </w:r>
      <w:r>
        <w:rPr>
          <w:rFonts w:hint="eastAsia" w:ascii="宋体" w:hAnsi="宋体" w:eastAsia="宋体" w:cs="宋体"/>
          <w:color w:val="auto"/>
          <w:sz w:val="31"/>
          <w:szCs w:val="31"/>
          <w:highlight w:val="none"/>
          <w:shd w:val="clear" w:color="auto" w:fill="FFFFFF"/>
          <w:lang w:val="en-US" w:eastAsia="zh-CN"/>
        </w:rPr>
        <w:t>15.91</w:t>
      </w:r>
      <w:r>
        <w:rPr>
          <w:rFonts w:hint="eastAsia" w:ascii="仿宋_GB2312" w:hAnsi="微软雅黑" w:eastAsia="仿宋_GB2312" w:cs="仿宋_GB2312"/>
          <w:color w:val="auto"/>
          <w:sz w:val="31"/>
          <w:szCs w:val="31"/>
          <w:highlight w:val="none"/>
          <w:shd w:val="clear" w:color="auto" w:fill="FFFFFF"/>
        </w:rPr>
        <w:t>％。</w:t>
      </w:r>
      <w:r>
        <w:rPr>
          <w:rFonts w:hint="eastAsia" w:ascii="仿宋_GB2312" w:hAnsi="微软雅黑" w:eastAsia="仿宋_GB2312" w:cs="仿宋_GB2312"/>
          <w:color w:val="auto"/>
          <w:sz w:val="31"/>
          <w:szCs w:val="31"/>
          <w:shd w:val="clear" w:color="auto" w:fill="FFFFFF"/>
        </w:rPr>
        <w:t>其中：一般公共预算收入</w:t>
      </w:r>
      <w:r>
        <w:rPr>
          <w:rFonts w:hint="eastAsia" w:ascii="仿宋_GB2312" w:hAnsi="微软雅黑" w:eastAsia="仿宋_GB2312" w:cs="仿宋_GB2312"/>
          <w:color w:val="auto"/>
          <w:sz w:val="31"/>
          <w:szCs w:val="31"/>
          <w:highlight w:val="none"/>
          <w:shd w:val="clear" w:color="auto" w:fill="FFFFFF"/>
          <w:lang w:val="en-US" w:eastAsia="zh-CN"/>
        </w:rPr>
        <w:t>332.09</w:t>
      </w:r>
      <w:r>
        <w:rPr>
          <w:rFonts w:hint="eastAsia" w:ascii="仿宋_GB2312" w:hAnsi="微软雅黑" w:eastAsia="仿宋_GB2312" w:cs="仿宋_GB2312"/>
          <w:color w:val="auto"/>
          <w:sz w:val="31"/>
          <w:szCs w:val="31"/>
          <w:shd w:val="clear" w:color="auto" w:fill="FFFFFF"/>
        </w:rPr>
        <w:t>万元，</w:t>
      </w:r>
      <w:r>
        <w:rPr>
          <w:rFonts w:hint="eastAsia" w:ascii="仿宋_GB2312" w:hAnsi="微软雅黑" w:eastAsia="仿宋_GB2312" w:cs="仿宋_GB2312"/>
          <w:color w:val="auto"/>
          <w:sz w:val="31"/>
          <w:szCs w:val="31"/>
          <w:highlight w:val="none"/>
          <w:shd w:val="clear" w:color="auto" w:fill="FFFFFF"/>
        </w:rPr>
        <w:t>同比</w:t>
      </w:r>
      <w:r>
        <w:rPr>
          <w:rFonts w:hint="eastAsia" w:ascii="仿宋_GB2312" w:hAnsi="微软雅黑" w:eastAsia="仿宋_GB2312" w:cs="仿宋_GB2312"/>
          <w:color w:val="auto"/>
          <w:sz w:val="31"/>
          <w:szCs w:val="31"/>
          <w:highlight w:val="none"/>
          <w:shd w:val="clear" w:color="auto" w:fill="FFFFFF"/>
          <w:lang w:eastAsia="zh-CN"/>
        </w:rPr>
        <w:t>减少</w:t>
      </w:r>
      <w:r>
        <w:rPr>
          <w:rFonts w:hint="eastAsia" w:ascii="仿宋_GB2312" w:hAnsi="微软雅黑" w:eastAsia="仿宋_GB2312" w:cs="仿宋_GB2312"/>
          <w:color w:val="auto"/>
          <w:sz w:val="31"/>
          <w:szCs w:val="31"/>
          <w:highlight w:val="none"/>
          <w:shd w:val="clear" w:color="auto" w:fill="FFFFFF"/>
          <w:lang w:val="en-US" w:eastAsia="zh-CN"/>
        </w:rPr>
        <w:t>62.84元</w:t>
      </w:r>
      <w:r>
        <w:rPr>
          <w:rFonts w:hint="eastAsia" w:ascii="仿宋_GB2312" w:hAnsi="微软雅黑" w:eastAsia="仿宋_GB2312" w:cs="仿宋_GB2312"/>
          <w:color w:val="auto"/>
          <w:sz w:val="31"/>
          <w:szCs w:val="31"/>
          <w:highlight w:val="none"/>
          <w:shd w:val="clear" w:color="auto" w:fill="FFFFFF"/>
        </w:rPr>
        <w:t>万元，</w:t>
      </w:r>
      <w:r>
        <w:rPr>
          <w:rFonts w:hint="eastAsia" w:ascii="仿宋_GB2312" w:hAnsi="微软雅黑" w:eastAsia="仿宋_GB2312" w:cs="仿宋_GB2312"/>
          <w:color w:val="auto"/>
          <w:sz w:val="31"/>
          <w:szCs w:val="31"/>
          <w:highlight w:val="none"/>
          <w:shd w:val="clear" w:color="auto" w:fill="FFFFFF"/>
          <w:lang w:eastAsia="zh-CN"/>
        </w:rPr>
        <w:t>下降</w:t>
      </w:r>
      <w:r>
        <w:rPr>
          <w:rFonts w:hint="eastAsia" w:ascii="宋体" w:hAnsi="宋体" w:eastAsia="宋体" w:cs="宋体"/>
          <w:color w:val="auto"/>
          <w:sz w:val="31"/>
          <w:szCs w:val="31"/>
          <w:highlight w:val="none"/>
          <w:shd w:val="clear" w:color="auto" w:fill="FFFFFF"/>
          <w:lang w:val="en-US" w:eastAsia="zh-CN"/>
        </w:rPr>
        <w:t>15.91</w:t>
      </w:r>
      <w:r>
        <w:rPr>
          <w:rFonts w:hint="eastAsia" w:ascii="仿宋_GB2312" w:hAnsi="微软雅黑" w:eastAsia="仿宋_GB2312" w:cs="仿宋_GB2312"/>
          <w:color w:val="auto"/>
          <w:sz w:val="31"/>
          <w:szCs w:val="31"/>
          <w:highlight w:val="none"/>
          <w:shd w:val="clear" w:color="auto" w:fill="FFFFFF"/>
        </w:rPr>
        <w:t>％。</w:t>
      </w:r>
      <w:r>
        <w:rPr>
          <w:rFonts w:hint="eastAsia" w:ascii="仿宋_GB2312" w:hAnsi="微软雅黑" w:eastAsia="仿宋_GB2312" w:cs="仿宋_GB2312"/>
          <w:color w:val="auto"/>
          <w:sz w:val="31"/>
          <w:szCs w:val="31"/>
          <w:shd w:val="clear" w:color="auto" w:fill="FFFFFF"/>
        </w:rPr>
        <w:t>；上年结转结余资金收入</w:t>
      </w:r>
      <w:r>
        <w:rPr>
          <w:rFonts w:hint="eastAsia" w:ascii="宋体" w:hAnsi="宋体" w:eastAsia="宋体" w:cs="宋体"/>
          <w:color w:val="auto"/>
          <w:sz w:val="31"/>
          <w:szCs w:val="31"/>
          <w:shd w:val="clear" w:color="auto" w:fill="FFFFFF"/>
        </w:rPr>
        <w:t>0</w:t>
      </w:r>
      <w:r>
        <w:rPr>
          <w:rFonts w:hint="eastAsia" w:ascii="仿宋_GB2312" w:hAnsi="微软雅黑" w:eastAsia="仿宋_GB2312" w:cs="仿宋_GB2312"/>
          <w:color w:val="auto"/>
          <w:sz w:val="31"/>
          <w:szCs w:val="31"/>
          <w:shd w:val="clear" w:color="auto" w:fill="FFFFFF"/>
        </w:rPr>
        <w:t>万元。</w:t>
      </w:r>
    </w:p>
    <w:p>
      <w:pPr>
        <w:adjustRightInd w:val="0"/>
        <w:snapToGrid w:val="0"/>
        <w:spacing w:line="560" w:lineRule="exact"/>
        <w:ind w:firstLine="620" w:firstLineChars="200"/>
        <w:rPr>
          <w:rFonts w:ascii="仿宋_GB2312" w:hAnsi="微软雅黑" w:eastAsia="仿宋_GB2312" w:cs="仿宋_GB2312"/>
          <w:sz w:val="31"/>
          <w:szCs w:val="31"/>
          <w:shd w:val="clear" w:color="auto" w:fill="FFFFFF"/>
        </w:rPr>
      </w:pPr>
      <w:r>
        <w:rPr>
          <w:rFonts w:hint="eastAsia" w:ascii="仿宋_GB2312" w:hAnsi="微软雅黑" w:eastAsia="仿宋_GB2312" w:cs="仿宋_GB2312"/>
          <w:sz w:val="31"/>
          <w:szCs w:val="31"/>
          <w:highlight w:val="none"/>
          <w:shd w:val="clear" w:color="auto" w:fill="FFFFFF"/>
        </w:rPr>
        <w:t>收入</w:t>
      </w:r>
      <w:r>
        <w:rPr>
          <w:rFonts w:hint="eastAsia" w:ascii="仿宋_GB2312" w:hAnsi="微软雅黑" w:eastAsia="仿宋_GB2312" w:cs="仿宋_GB2312"/>
          <w:sz w:val="31"/>
          <w:szCs w:val="31"/>
          <w:highlight w:val="none"/>
          <w:shd w:val="clear" w:color="auto" w:fill="FFFFFF"/>
          <w:lang w:eastAsia="zh-CN"/>
        </w:rPr>
        <w:t>减少</w:t>
      </w:r>
      <w:r>
        <w:rPr>
          <w:rFonts w:hint="eastAsia" w:ascii="仿宋_GB2312" w:hAnsi="微软雅黑" w:eastAsia="仿宋_GB2312" w:cs="仿宋_GB2312"/>
          <w:sz w:val="31"/>
          <w:szCs w:val="31"/>
          <w:highlight w:val="none"/>
          <w:shd w:val="clear" w:color="auto" w:fill="FFFFFF"/>
        </w:rPr>
        <w:t>的主要原因：</w:t>
      </w:r>
      <w:r>
        <w:rPr>
          <w:rFonts w:hint="eastAsia" w:ascii="仿宋_GB2312" w:hAnsi="微软雅黑" w:eastAsia="仿宋_GB2312" w:cs="仿宋_GB2312"/>
          <w:sz w:val="31"/>
          <w:szCs w:val="31"/>
          <w:highlight w:val="none"/>
          <w:shd w:val="clear" w:color="auto" w:fill="FFFFFF"/>
          <w:lang w:val="en-US" w:eastAsia="zh-CN"/>
        </w:rPr>
        <w:t>1.</w:t>
      </w:r>
      <w:r>
        <w:rPr>
          <w:rFonts w:hint="eastAsia" w:ascii="仿宋_GB2312" w:hAnsi="仿宋_GB2312" w:eastAsia="仿宋_GB2312" w:cs="仿宋_GB2312"/>
          <w:color w:val="auto"/>
          <w:sz w:val="32"/>
          <w:szCs w:val="32"/>
          <w:highlight w:val="none"/>
          <w:shd w:val="clear" w:color="auto" w:fill="FFFFFF"/>
        </w:rPr>
        <w:t>财</w:t>
      </w:r>
      <w:r>
        <w:rPr>
          <w:rFonts w:hint="eastAsia" w:ascii="仿宋_GB2312" w:hAnsi="仿宋_GB2312" w:eastAsia="仿宋_GB2312" w:cs="仿宋_GB2312"/>
          <w:color w:val="auto"/>
          <w:sz w:val="32"/>
          <w:szCs w:val="32"/>
          <w:shd w:val="clear" w:color="auto" w:fill="FFFFFF"/>
        </w:rPr>
        <w:t>政供养人员</w:t>
      </w:r>
      <w:r>
        <w:rPr>
          <w:rFonts w:hint="eastAsia" w:ascii="仿宋_GB2312" w:hAnsi="仿宋_GB2312" w:eastAsia="仿宋_GB2312" w:cs="仿宋_GB2312"/>
          <w:color w:val="auto"/>
          <w:sz w:val="32"/>
          <w:szCs w:val="32"/>
          <w:shd w:val="clear" w:color="auto" w:fill="FFFFFF"/>
          <w:lang w:eastAsia="zh-CN"/>
        </w:rPr>
        <w:t>减少</w:t>
      </w:r>
      <w:r>
        <w:rPr>
          <w:rFonts w:hint="eastAsia" w:ascii="仿宋_GB2312" w:hAnsi="仿宋_GB2312" w:eastAsia="仿宋_GB2312" w:cs="仿宋_GB2312"/>
          <w:color w:val="auto"/>
          <w:sz w:val="32"/>
          <w:szCs w:val="32"/>
          <w:shd w:val="clear" w:color="auto" w:fill="FFFFFF"/>
        </w:rPr>
        <w:t>，导致工资总额</w:t>
      </w:r>
      <w:r>
        <w:rPr>
          <w:rFonts w:hint="eastAsia" w:ascii="仿宋_GB2312" w:hAnsi="仿宋_GB2312" w:eastAsia="仿宋_GB2312" w:cs="仿宋_GB2312"/>
          <w:color w:val="auto"/>
          <w:sz w:val="32"/>
          <w:szCs w:val="32"/>
          <w:shd w:val="clear" w:color="auto" w:fill="FFFFFF"/>
          <w:lang w:eastAsia="zh-CN"/>
        </w:rPr>
        <w:t>下降。</w:t>
      </w:r>
      <w:r>
        <w:rPr>
          <w:rFonts w:hint="eastAsia" w:ascii="仿宋_GB2312" w:hAnsi="仿宋_GB2312" w:eastAsia="仿宋_GB2312" w:cs="仿宋_GB2312"/>
          <w:color w:val="auto"/>
          <w:sz w:val="32"/>
          <w:szCs w:val="32"/>
          <w:shd w:val="clear" w:color="auto" w:fill="FFFFFF"/>
        </w:rPr>
        <w:t>与之相关社会保障和就业支出、卫生健康支出、住房保障支出等也</w:t>
      </w:r>
      <w:r>
        <w:rPr>
          <w:rFonts w:hint="eastAsia" w:ascii="仿宋_GB2312" w:hAnsi="仿宋_GB2312" w:eastAsia="仿宋_GB2312" w:cs="仿宋_GB2312"/>
          <w:color w:val="auto"/>
          <w:sz w:val="32"/>
          <w:szCs w:val="32"/>
          <w:shd w:val="clear" w:color="auto" w:fill="FFFFFF"/>
          <w:lang w:eastAsia="zh-CN"/>
        </w:rPr>
        <w:t>下降</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val="en-US" w:eastAsia="zh-CN"/>
        </w:rPr>
        <w:t>2.</w:t>
      </w:r>
      <w:r>
        <w:rPr>
          <w:rFonts w:hint="eastAsia" w:ascii="仿宋_GB2312" w:hAnsi="微软雅黑" w:eastAsia="仿宋_GB2312" w:cs="仿宋_GB2312"/>
          <w:color w:val="auto"/>
          <w:sz w:val="31"/>
          <w:szCs w:val="31"/>
          <w:highlight w:val="none"/>
          <w:shd w:val="clear" w:color="auto" w:fill="FFFFFF"/>
        </w:rPr>
        <w:t>辖区内治安加强了群防群控，公共安全支出类减少。</w:t>
      </w:r>
      <w:r>
        <w:rPr>
          <w:rFonts w:hint="eastAsia" w:ascii="仿宋_GB2312" w:hAnsi="仿宋_GB2312" w:eastAsia="仿宋_GB2312" w:cs="仿宋_GB2312"/>
          <w:sz w:val="32"/>
          <w:szCs w:val="32"/>
        </w:rPr>
        <w:t>根据本单位实际情况，</w:t>
      </w:r>
      <w:r>
        <w:rPr>
          <w:rFonts w:hint="eastAsia" w:ascii="仿宋_GB2312" w:hAnsi="微软雅黑" w:eastAsia="仿宋_GB2312" w:cs="仿宋_GB2312"/>
          <w:sz w:val="31"/>
          <w:szCs w:val="31"/>
          <w:shd w:val="clear" w:color="auto" w:fill="FFFFFF"/>
        </w:rPr>
        <w:t>办公及业务装备购置经费</w:t>
      </w:r>
      <w:r>
        <w:rPr>
          <w:rFonts w:hint="eastAsia" w:ascii="仿宋_GB2312" w:hAnsi="微软雅黑" w:eastAsia="仿宋_GB2312" w:cs="仿宋_GB2312"/>
          <w:sz w:val="31"/>
          <w:szCs w:val="31"/>
          <w:shd w:val="clear" w:color="auto" w:fill="FFFFFF"/>
          <w:lang w:eastAsia="zh-CN"/>
        </w:rPr>
        <w:t>等三个项目未做预算</w:t>
      </w:r>
      <w:r>
        <w:rPr>
          <w:rFonts w:hint="eastAsia" w:ascii="仿宋_GB2312" w:hAnsi="微软雅黑" w:eastAsia="仿宋_GB2312" w:cs="仿宋_GB2312"/>
          <w:sz w:val="31"/>
          <w:szCs w:val="31"/>
          <w:shd w:val="clear" w:color="auto" w:fill="FFFFFF"/>
        </w:rPr>
        <w:t>，导致经费</w:t>
      </w:r>
      <w:r>
        <w:rPr>
          <w:rFonts w:hint="eastAsia" w:ascii="仿宋_GB2312" w:hAnsi="微软雅黑" w:eastAsia="仿宋_GB2312" w:cs="仿宋_GB2312"/>
          <w:sz w:val="31"/>
          <w:szCs w:val="31"/>
          <w:shd w:val="clear" w:color="auto" w:fill="FFFFFF"/>
          <w:lang w:eastAsia="zh-CN"/>
        </w:rPr>
        <w:t>减少</w:t>
      </w:r>
      <w:r>
        <w:rPr>
          <w:rFonts w:hint="eastAsia" w:ascii="仿宋_GB2312" w:hAnsi="微软雅黑" w:eastAsia="仿宋_GB2312" w:cs="仿宋_GB2312"/>
          <w:sz w:val="31"/>
          <w:szCs w:val="31"/>
          <w:shd w:val="clear" w:color="auto" w:fill="FFFFFF"/>
        </w:rPr>
        <w:t>。</w:t>
      </w:r>
    </w:p>
    <w:p>
      <w:pPr>
        <w:pStyle w:val="5"/>
        <w:widowControl/>
        <w:spacing w:beforeAutospacing="0" w:afterAutospacing="0" w:line="560" w:lineRule="exact"/>
        <w:ind w:firstLine="645"/>
        <w:jc w:val="both"/>
      </w:pPr>
      <w:r>
        <w:rPr>
          <w:rFonts w:hint="eastAsia" w:ascii="黑体" w:hAnsi="宋体" w:eastAsia="黑体" w:cs="黑体"/>
          <w:sz w:val="31"/>
          <w:szCs w:val="31"/>
          <w:shd w:val="clear" w:color="auto" w:fill="FFFFFF"/>
        </w:rPr>
        <w:t>三、单位支出总体情况说明</w:t>
      </w:r>
    </w:p>
    <w:p>
      <w:pPr>
        <w:pStyle w:val="5"/>
        <w:widowControl/>
        <w:spacing w:beforeAutospacing="0" w:afterAutospacing="0" w:line="560" w:lineRule="exact"/>
        <w:ind w:firstLine="645"/>
        <w:jc w:val="both"/>
        <w:rPr>
          <w:color w:val="auto"/>
          <w:highlight w:val="yellow"/>
        </w:rPr>
      </w:pPr>
      <w:r>
        <w:rPr>
          <w:rFonts w:hint="eastAsia" w:ascii="宋体" w:hAnsi="宋体" w:eastAsia="宋体" w:cs="宋体"/>
          <w:color w:val="auto"/>
          <w:sz w:val="31"/>
          <w:szCs w:val="31"/>
          <w:highlight w:val="none"/>
          <w:shd w:val="clear" w:color="auto" w:fill="FFFFFF"/>
        </w:rPr>
        <w:t>202</w:t>
      </w:r>
      <w:r>
        <w:rPr>
          <w:rFonts w:hint="eastAsia" w:ascii="宋体" w:hAnsi="宋体" w:eastAsia="宋体" w:cs="宋体"/>
          <w:color w:val="auto"/>
          <w:sz w:val="31"/>
          <w:szCs w:val="31"/>
          <w:highlight w:val="none"/>
          <w:shd w:val="clear" w:color="auto" w:fill="FFFFFF"/>
          <w:lang w:val="en-US" w:eastAsia="zh-CN"/>
        </w:rPr>
        <w:t>5</w:t>
      </w:r>
      <w:r>
        <w:rPr>
          <w:rFonts w:hint="eastAsia" w:ascii="仿宋_GB2312" w:hAnsi="微软雅黑" w:eastAsia="仿宋_GB2312" w:cs="仿宋_GB2312"/>
          <w:color w:val="auto"/>
          <w:sz w:val="31"/>
          <w:szCs w:val="31"/>
          <w:highlight w:val="none"/>
          <w:shd w:val="clear" w:color="auto" w:fill="FFFFFF"/>
        </w:rPr>
        <w:t>年支出总预算</w:t>
      </w:r>
      <w:r>
        <w:rPr>
          <w:rFonts w:hint="eastAsia" w:ascii="仿宋_GB2312" w:hAnsi="微软雅黑" w:eastAsia="仿宋_GB2312" w:cs="仿宋_GB2312"/>
          <w:color w:val="auto"/>
          <w:sz w:val="31"/>
          <w:szCs w:val="31"/>
          <w:highlight w:val="none"/>
          <w:shd w:val="clear" w:color="auto" w:fill="FFFFFF"/>
          <w:lang w:val="en-US" w:eastAsia="zh-CN"/>
        </w:rPr>
        <w:t>332.09</w:t>
      </w:r>
      <w:r>
        <w:rPr>
          <w:rFonts w:hint="eastAsia" w:ascii="仿宋_GB2312" w:hAnsi="微软雅黑" w:eastAsia="仿宋_GB2312" w:cs="仿宋_GB2312"/>
          <w:color w:val="auto"/>
          <w:sz w:val="31"/>
          <w:szCs w:val="31"/>
          <w:highlight w:val="none"/>
          <w:shd w:val="clear" w:color="auto" w:fill="FFFFFF"/>
        </w:rPr>
        <w:t>万元，基本支出预算</w:t>
      </w:r>
      <w:r>
        <w:rPr>
          <w:rFonts w:hint="eastAsia" w:ascii="仿宋_GB2312" w:hAnsi="微软雅黑" w:eastAsia="仿宋_GB2312" w:cs="仿宋_GB2312"/>
          <w:color w:val="auto"/>
          <w:sz w:val="31"/>
          <w:szCs w:val="31"/>
          <w:highlight w:val="none"/>
          <w:shd w:val="clear" w:color="auto" w:fill="FFFFFF"/>
          <w:lang w:val="en-US" w:eastAsia="zh-CN"/>
        </w:rPr>
        <w:t>302.89</w:t>
      </w:r>
      <w:r>
        <w:rPr>
          <w:rFonts w:hint="eastAsia" w:ascii="仿宋_GB2312" w:hAnsi="微软雅黑" w:eastAsia="仿宋_GB2312" w:cs="仿宋_GB2312"/>
          <w:color w:val="auto"/>
          <w:sz w:val="31"/>
          <w:szCs w:val="31"/>
          <w:highlight w:val="none"/>
          <w:shd w:val="clear" w:color="auto" w:fill="FFFFFF"/>
        </w:rPr>
        <w:t>万元，占支出总预算</w:t>
      </w:r>
      <w:r>
        <w:rPr>
          <w:rFonts w:hint="eastAsia" w:ascii="仿宋_GB2312" w:hAnsi="微软雅黑" w:eastAsia="仿宋_GB2312" w:cs="仿宋_GB2312"/>
          <w:color w:val="auto"/>
          <w:sz w:val="31"/>
          <w:szCs w:val="31"/>
          <w:highlight w:val="none"/>
          <w:shd w:val="clear" w:color="auto" w:fill="FFFFFF"/>
          <w:lang w:val="en-US" w:eastAsia="zh-CN"/>
        </w:rPr>
        <w:t>91.21</w:t>
      </w:r>
      <w:r>
        <w:rPr>
          <w:rFonts w:hint="eastAsia" w:ascii="仿宋_GB2312" w:hAnsi="微软雅黑" w:eastAsia="仿宋_GB2312" w:cs="仿宋_GB2312"/>
          <w:color w:val="auto"/>
          <w:sz w:val="31"/>
          <w:szCs w:val="31"/>
          <w:highlight w:val="none"/>
          <w:shd w:val="clear" w:color="auto" w:fill="FFFFFF"/>
        </w:rPr>
        <w:t>％，同比</w:t>
      </w:r>
      <w:r>
        <w:rPr>
          <w:rFonts w:hint="eastAsia" w:ascii="仿宋_GB2312" w:hAnsi="微软雅黑" w:eastAsia="仿宋_GB2312" w:cs="仿宋_GB2312"/>
          <w:color w:val="auto"/>
          <w:sz w:val="31"/>
          <w:szCs w:val="31"/>
          <w:highlight w:val="none"/>
          <w:shd w:val="clear" w:color="auto" w:fill="FFFFFF"/>
          <w:lang w:eastAsia="zh-CN"/>
        </w:rPr>
        <w:t>减少</w:t>
      </w:r>
      <w:r>
        <w:rPr>
          <w:rFonts w:hint="eastAsia" w:ascii="仿宋_GB2312" w:hAnsi="微软雅黑" w:eastAsia="仿宋_GB2312" w:cs="仿宋_GB2312"/>
          <w:color w:val="auto"/>
          <w:sz w:val="31"/>
          <w:szCs w:val="31"/>
          <w:highlight w:val="none"/>
          <w:shd w:val="clear" w:color="auto" w:fill="FFFFFF"/>
          <w:lang w:val="en-US" w:eastAsia="zh-CN"/>
        </w:rPr>
        <w:t>47.75</w:t>
      </w:r>
      <w:r>
        <w:rPr>
          <w:rFonts w:hint="eastAsia" w:ascii="仿宋_GB2312" w:hAnsi="微软雅黑" w:eastAsia="仿宋_GB2312" w:cs="仿宋_GB2312"/>
          <w:color w:val="auto"/>
          <w:sz w:val="31"/>
          <w:szCs w:val="31"/>
          <w:highlight w:val="none"/>
          <w:shd w:val="clear" w:color="auto" w:fill="FFFFFF"/>
        </w:rPr>
        <w:t>万元，</w:t>
      </w:r>
      <w:r>
        <w:rPr>
          <w:rFonts w:hint="eastAsia" w:ascii="仿宋_GB2312" w:hAnsi="微软雅黑" w:eastAsia="仿宋_GB2312" w:cs="仿宋_GB2312"/>
          <w:color w:val="auto"/>
          <w:sz w:val="31"/>
          <w:szCs w:val="31"/>
          <w:highlight w:val="none"/>
          <w:shd w:val="clear" w:color="auto" w:fill="FFFFFF"/>
          <w:lang w:eastAsia="zh-CN"/>
        </w:rPr>
        <w:t>下降</w:t>
      </w:r>
      <w:r>
        <w:rPr>
          <w:rFonts w:hint="eastAsia" w:ascii="仿宋_GB2312" w:hAnsi="微软雅黑" w:eastAsia="仿宋_GB2312" w:cs="仿宋_GB2312"/>
          <w:color w:val="auto"/>
          <w:sz w:val="31"/>
          <w:szCs w:val="31"/>
          <w:highlight w:val="none"/>
          <w:shd w:val="clear" w:color="auto" w:fill="FFFFFF"/>
          <w:lang w:val="en-US" w:eastAsia="zh-CN"/>
        </w:rPr>
        <w:t>14.38</w:t>
      </w:r>
      <w:r>
        <w:rPr>
          <w:rFonts w:hint="eastAsia" w:ascii="仿宋_GB2312" w:hAnsi="微软雅黑" w:eastAsia="仿宋_GB2312" w:cs="仿宋_GB2312"/>
          <w:color w:val="auto"/>
          <w:sz w:val="31"/>
          <w:szCs w:val="31"/>
          <w:highlight w:val="none"/>
          <w:shd w:val="clear" w:color="auto" w:fill="FFFFFF"/>
        </w:rPr>
        <w:t>％。项目支出预算</w:t>
      </w:r>
      <w:r>
        <w:rPr>
          <w:rFonts w:hint="eastAsia" w:ascii="仿宋_GB2312" w:hAnsi="微软雅黑" w:eastAsia="仿宋_GB2312" w:cs="仿宋_GB2312"/>
          <w:color w:val="auto"/>
          <w:sz w:val="31"/>
          <w:szCs w:val="31"/>
          <w:highlight w:val="none"/>
          <w:shd w:val="clear" w:color="auto" w:fill="FFFFFF"/>
          <w:lang w:val="en-US" w:eastAsia="zh-CN"/>
        </w:rPr>
        <w:t>29.20</w:t>
      </w:r>
      <w:r>
        <w:rPr>
          <w:rFonts w:hint="eastAsia" w:ascii="仿宋_GB2312" w:hAnsi="微软雅黑" w:eastAsia="仿宋_GB2312" w:cs="仿宋_GB2312"/>
          <w:color w:val="auto"/>
          <w:sz w:val="31"/>
          <w:szCs w:val="31"/>
          <w:highlight w:val="none"/>
          <w:shd w:val="clear" w:color="auto" w:fill="FFFFFF"/>
        </w:rPr>
        <w:t>万元，占支出总预算</w:t>
      </w:r>
      <w:r>
        <w:rPr>
          <w:rFonts w:hint="eastAsia" w:ascii="宋体" w:hAnsi="宋体" w:eastAsia="宋体" w:cs="宋体"/>
          <w:color w:val="auto"/>
          <w:sz w:val="31"/>
          <w:szCs w:val="31"/>
          <w:highlight w:val="none"/>
          <w:shd w:val="clear" w:color="auto" w:fill="FFFFFF"/>
          <w:lang w:val="en-US" w:eastAsia="zh-CN"/>
        </w:rPr>
        <w:t>8.79</w:t>
      </w:r>
      <w:r>
        <w:rPr>
          <w:rFonts w:hint="eastAsia" w:ascii="仿宋_GB2312" w:hAnsi="微软雅黑" w:eastAsia="仿宋_GB2312" w:cs="仿宋_GB2312"/>
          <w:color w:val="auto"/>
          <w:sz w:val="31"/>
          <w:szCs w:val="31"/>
          <w:highlight w:val="none"/>
          <w:shd w:val="clear" w:color="auto" w:fill="FFFFFF"/>
        </w:rPr>
        <w:t>％，同比减少</w:t>
      </w:r>
      <w:r>
        <w:rPr>
          <w:rFonts w:hint="eastAsia" w:ascii="宋体" w:hAnsi="宋体" w:eastAsia="宋体" w:cs="宋体"/>
          <w:color w:val="auto"/>
          <w:sz w:val="31"/>
          <w:szCs w:val="31"/>
          <w:highlight w:val="none"/>
          <w:shd w:val="clear" w:color="auto" w:fill="FFFFFF"/>
          <w:lang w:val="en-US" w:eastAsia="zh-CN"/>
        </w:rPr>
        <w:t>15.09</w:t>
      </w:r>
      <w:r>
        <w:rPr>
          <w:rFonts w:hint="eastAsia" w:ascii="仿宋_GB2312" w:hAnsi="微软雅黑" w:eastAsia="仿宋_GB2312" w:cs="仿宋_GB2312"/>
          <w:color w:val="auto"/>
          <w:sz w:val="31"/>
          <w:szCs w:val="31"/>
          <w:highlight w:val="none"/>
          <w:shd w:val="clear" w:color="auto" w:fill="FFFFFF"/>
        </w:rPr>
        <w:t>万元，下降</w:t>
      </w:r>
      <w:r>
        <w:rPr>
          <w:rFonts w:hint="eastAsia" w:ascii="宋体" w:hAnsi="宋体" w:eastAsia="宋体" w:cs="宋体"/>
          <w:color w:val="auto"/>
          <w:sz w:val="31"/>
          <w:szCs w:val="31"/>
          <w:highlight w:val="none"/>
          <w:shd w:val="clear" w:color="auto" w:fill="FFFFFF"/>
          <w:lang w:val="en-US" w:eastAsia="zh-CN"/>
        </w:rPr>
        <w:t>34.08</w:t>
      </w:r>
      <w:r>
        <w:rPr>
          <w:rFonts w:hint="eastAsia" w:ascii="仿宋_GB2312" w:hAnsi="微软雅黑" w:eastAsia="仿宋_GB2312" w:cs="仿宋_GB2312"/>
          <w:color w:val="auto"/>
          <w:sz w:val="31"/>
          <w:szCs w:val="31"/>
          <w:highlight w:val="none"/>
          <w:shd w:val="clear" w:color="auto" w:fill="FFFFFF"/>
        </w:rPr>
        <w:t>％</w:t>
      </w:r>
    </w:p>
    <w:p>
      <w:pPr>
        <w:pStyle w:val="5"/>
        <w:widowControl/>
        <w:spacing w:beforeAutospacing="0" w:afterAutospacing="0" w:line="560" w:lineRule="exact"/>
        <w:ind w:firstLine="645"/>
        <w:jc w:val="both"/>
      </w:pPr>
      <w:r>
        <w:rPr>
          <w:rFonts w:hint="eastAsia" w:ascii="仿宋_GB2312" w:hAnsi="微软雅黑" w:eastAsia="仿宋_GB2312" w:cs="仿宋_GB2312"/>
          <w:sz w:val="31"/>
          <w:szCs w:val="31"/>
          <w:shd w:val="clear" w:color="auto" w:fill="FFFFFF"/>
        </w:rPr>
        <w:t>（一）按支出功能分类科目划分，共分为4类，其中：</w:t>
      </w:r>
    </w:p>
    <w:p>
      <w:pPr>
        <w:pStyle w:val="5"/>
        <w:widowControl/>
        <w:spacing w:beforeAutospacing="0" w:afterAutospacing="0" w:line="560" w:lineRule="exact"/>
        <w:ind w:firstLine="645"/>
        <w:jc w:val="both"/>
        <w:rPr>
          <w:color w:val="auto"/>
        </w:rPr>
      </w:pPr>
      <w:r>
        <w:rPr>
          <w:rFonts w:hint="eastAsia" w:ascii="宋体" w:hAnsi="宋体" w:eastAsia="宋体" w:cs="宋体"/>
          <w:color w:val="auto"/>
          <w:sz w:val="31"/>
          <w:szCs w:val="31"/>
          <w:shd w:val="clear" w:color="auto" w:fill="FFFFFF"/>
        </w:rPr>
        <w:t>204</w:t>
      </w:r>
      <w:r>
        <w:rPr>
          <w:rFonts w:hint="eastAsia" w:ascii="仿宋_GB2312" w:hAnsi="微软雅黑" w:eastAsia="仿宋_GB2312" w:cs="仿宋_GB2312"/>
          <w:color w:val="auto"/>
          <w:sz w:val="31"/>
          <w:szCs w:val="31"/>
          <w:shd w:val="clear" w:color="auto" w:fill="FFFFFF"/>
        </w:rPr>
        <w:t>公共安全支出类科目支出</w:t>
      </w:r>
      <w:r>
        <w:rPr>
          <w:rFonts w:hint="eastAsia" w:ascii="仿宋_GB2312" w:hAnsi="微软雅黑" w:eastAsia="仿宋_GB2312" w:cs="仿宋_GB2312"/>
          <w:color w:val="auto"/>
          <w:sz w:val="31"/>
          <w:szCs w:val="31"/>
          <w:shd w:val="clear" w:color="auto" w:fill="FFFFFF"/>
          <w:lang w:val="en-US" w:eastAsia="zh-CN"/>
        </w:rPr>
        <w:t>259.75</w:t>
      </w:r>
      <w:r>
        <w:rPr>
          <w:rFonts w:hint="eastAsia" w:ascii="仿宋_GB2312" w:hAnsi="微软雅黑" w:eastAsia="仿宋_GB2312" w:cs="仿宋_GB2312"/>
          <w:color w:val="auto"/>
          <w:sz w:val="31"/>
          <w:szCs w:val="31"/>
          <w:shd w:val="clear" w:color="auto" w:fill="FFFFFF"/>
        </w:rPr>
        <w:t>万元，占支出总预算</w:t>
      </w:r>
      <w:r>
        <w:rPr>
          <w:rFonts w:hint="eastAsia" w:ascii="宋体" w:hAnsi="宋体" w:eastAsia="宋体" w:cs="宋体"/>
          <w:color w:val="auto"/>
          <w:sz w:val="31"/>
          <w:szCs w:val="31"/>
          <w:shd w:val="clear" w:color="auto" w:fill="FFFFFF"/>
          <w:lang w:val="en-US" w:eastAsia="zh-CN"/>
        </w:rPr>
        <w:t>78.22</w:t>
      </w:r>
      <w:r>
        <w:rPr>
          <w:rFonts w:hint="eastAsia" w:ascii="仿宋_GB2312" w:hAnsi="微软雅黑" w:eastAsia="仿宋_GB2312" w:cs="仿宋_GB2312"/>
          <w:color w:val="auto"/>
          <w:sz w:val="31"/>
          <w:szCs w:val="31"/>
          <w:shd w:val="clear" w:color="auto" w:fill="FFFFFF"/>
        </w:rPr>
        <w:t>％，同比</w:t>
      </w:r>
      <w:r>
        <w:rPr>
          <w:rFonts w:hint="eastAsia" w:ascii="仿宋_GB2312" w:hAnsi="微软雅黑" w:eastAsia="仿宋_GB2312" w:cs="仿宋_GB2312"/>
          <w:color w:val="auto"/>
          <w:sz w:val="31"/>
          <w:szCs w:val="31"/>
          <w:shd w:val="clear" w:color="auto" w:fill="FFFFFF"/>
          <w:lang w:eastAsia="zh-CN"/>
        </w:rPr>
        <w:t>减少</w:t>
      </w:r>
      <w:r>
        <w:rPr>
          <w:rFonts w:hint="eastAsia" w:ascii="仿宋_GB2312" w:hAnsi="微软雅黑" w:eastAsia="仿宋_GB2312" w:cs="仿宋_GB2312"/>
          <w:color w:val="auto"/>
          <w:sz w:val="31"/>
          <w:szCs w:val="31"/>
          <w:shd w:val="clear" w:color="auto" w:fill="FFFFFF"/>
          <w:lang w:val="en-US" w:eastAsia="zh-CN"/>
        </w:rPr>
        <w:t>40.88</w:t>
      </w:r>
      <w:r>
        <w:rPr>
          <w:rFonts w:hint="eastAsia" w:ascii="仿宋_GB2312" w:hAnsi="微软雅黑" w:eastAsia="仿宋_GB2312" w:cs="仿宋_GB2312"/>
          <w:color w:val="auto"/>
          <w:sz w:val="31"/>
          <w:szCs w:val="31"/>
          <w:shd w:val="clear" w:color="auto" w:fill="FFFFFF"/>
        </w:rPr>
        <w:t>万元，</w:t>
      </w:r>
      <w:r>
        <w:rPr>
          <w:rFonts w:hint="eastAsia" w:ascii="仿宋_GB2312" w:hAnsi="微软雅黑" w:eastAsia="仿宋_GB2312" w:cs="仿宋_GB2312"/>
          <w:color w:val="auto"/>
          <w:sz w:val="31"/>
          <w:szCs w:val="31"/>
          <w:shd w:val="clear" w:color="auto" w:fill="FFFFFF"/>
          <w:lang w:eastAsia="zh-CN"/>
        </w:rPr>
        <w:t>下降</w:t>
      </w:r>
      <w:r>
        <w:rPr>
          <w:rFonts w:hint="eastAsia" w:ascii="宋体" w:hAnsi="宋体" w:eastAsia="宋体" w:cs="宋体"/>
          <w:color w:val="auto"/>
          <w:sz w:val="31"/>
          <w:szCs w:val="31"/>
          <w:shd w:val="clear" w:color="auto" w:fill="FFFFFF"/>
          <w:lang w:val="en-US" w:eastAsia="zh-CN"/>
        </w:rPr>
        <w:t>13.60</w:t>
      </w:r>
      <w:r>
        <w:rPr>
          <w:rFonts w:hint="eastAsia" w:ascii="仿宋_GB2312" w:hAnsi="微软雅黑" w:eastAsia="仿宋_GB2312" w:cs="仿宋_GB2312"/>
          <w:color w:val="auto"/>
          <w:sz w:val="31"/>
          <w:szCs w:val="31"/>
          <w:shd w:val="clear" w:color="auto" w:fill="FFFFFF"/>
        </w:rPr>
        <w:t>％；</w:t>
      </w:r>
      <w:r>
        <w:rPr>
          <w:rFonts w:hint="eastAsia" w:ascii="仿宋_GB2312" w:hAnsi="微软雅黑" w:eastAsia="仿宋_GB2312" w:cs="仿宋_GB2312"/>
          <w:color w:val="auto"/>
          <w:sz w:val="31"/>
          <w:szCs w:val="31"/>
          <w:highlight w:val="none"/>
          <w:shd w:val="clear" w:color="auto" w:fill="FFFFFF"/>
        </w:rPr>
        <w:t>收入</w:t>
      </w:r>
      <w:r>
        <w:rPr>
          <w:rFonts w:hint="eastAsia" w:ascii="仿宋_GB2312" w:hAnsi="微软雅黑" w:eastAsia="仿宋_GB2312" w:cs="仿宋_GB2312"/>
          <w:sz w:val="31"/>
          <w:szCs w:val="31"/>
          <w:highlight w:val="none"/>
          <w:shd w:val="clear" w:color="auto" w:fill="FFFFFF"/>
          <w:lang w:eastAsia="zh-CN"/>
        </w:rPr>
        <w:t>减少</w:t>
      </w:r>
      <w:r>
        <w:rPr>
          <w:rFonts w:hint="eastAsia" w:ascii="仿宋_GB2312" w:hAnsi="微软雅黑" w:eastAsia="仿宋_GB2312" w:cs="仿宋_GB2312"/>
          <w:sz w:val="31"/>
          <w:szCs w:val="31"/>
          <w:highlight w:val="none"/>
          <w:shd w:val="clear" w:color="auto" w:fill="FFFFFF"/>
        </w:rPr>
        <w:t>的主要原因</w:t>
      </w:r>
      <w:r>
        <w:rPr>
          <w:rFonts w:hint="eastAsia" w:ascii="仿宋_GB2312" w:hAnsi="微软雅黑" w:eastAsia="仿宋_GB2312" w:cs="仿宋_GB2312"/>
          <w:sz w:val="31"/>
          <w:szCs w:val="31"/>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财</w:t>
      </w:r>
      <w:r>
        <w:rPr>
          <w:rFonts w:hint="eastAsia" w:ascii="仿宋_GB2312" w:hAnsi="仿宋_GB2312" w:eastAsia="仿宋_GB2312" w:cs="仿宋_GB2312"/>
          <w:color w:val="auto"/>
          <w:sz w:val="32"/>
          <w:szCs w:val="32"/>
          <w:shd w:val="clear" w:color="auto" w:fill="FFFFFF"/>
        </w:rPr>
        <w:t>政供养人员</w:t>
      </w:r>
      <w:r>
        <w:rPr>
          <w:rFonts w:hint="eastAsia" w:ascii="仿宋_GB2312" w:hAnsi="仿宋_GB2312" w:eastAsia="仿宋_GB2312" w:cs="仿宋_GB2312"/>
          <w:color w:val="auto"/>
          <w:sz w:val="32"/>
          <w:szCs w:val="32"/>
          <w:shd w:val="clear" w:color="auto" w:fill="FFFFFF"/>
          <w:lang w:eastAsia="zh-CN"/>
        </w:rPr>
        <w:t>减少</w:t>
      </w:r>
      <w:r>
        <w:rPr>
          <w:rFonts w:hint="eastAsia" w:ascii="仿宋_GB2312" w:hAnsi="仿宋_GB2312" w:eastAsia="仿宋_GB2312" w:cs="仿宋_GB2312"/>
          <w:color w:val="auto"/>
          <w:sz w:val="32"/>
          <w:szCs w:val="32"/>
          <w:shd w:val="clear" w:color="auto" w:fill="FFFFFF"/>
        </w:rPr>
        <w:t>，导致工资总额</w:t>
      </w:r>
      <w:r>
        <w:rPr>
          <w:rFonts w:hint="eastAsia" w:ascii="仿宋_GB2312" w:hAnsi="仿宋_GB2312" w:eastAsia="仿宋_GB2312" w:cs="仿宋_GB2312"/>
          <w:color w:val="auto"/>
          <w:sz w:val="32"/>
          <w:szCs w:val="32"/>
          <w:shd w:val="clear" w:color="auto" w:fill="FFFFFF"/>
          <w:lang w:eastAsia="zh-CN"/>
        </w:rPr>
        <w:t>下降。</w:t>
      </w:r>
      <w:r>
        <w:rPr>
          <w:rFonts w:hint="eastAsia" w:ascii="仿宋_GB2312" w:hAnsi="仿宋_GB2312" w:eastAsia="仿宋_GB2312" w:cs="仿宋_GB2312"/>
          <w:color w:val="auto"/>
          <w:sz w:val="32"/>
          <w:szCs w:val="32"/>
          <w:shd w:val="clear" w:color="auto" w:fill="FFFFFF"/>
        </w:rPr>
        <w:t>与之相关社会保障和就业支出、卫生健康支出、住房保障支出等也</w:t>
      </w:r>
      <w:r>
        <w:rPr>
          <w:rFonts w:hint="eastAsia" w:ascii="仿宋_GB2312" w:hAnsi="仿宋_GB2312" w:eastAsia="仿宋_GB2312" w:cs="仿宋_GB2312"/>
          <w:color w:val="auto"/>
          <w:sz w:val="32"/>
          <w:szCs w:val="32"/>
          <w:shd w:val="clear" w:color="auto" w:fill="FFFFFF"/>
          <w:lang w:eastAsia="zh-CN"/>
        </w:rPr>
        <w:t>下降</w:t>
      </w:r>
      <w:r>
        <w:rPr>
          <w:rFonts w:hint="eastAsia" w:ascii="仿宋_GB2312" w:hAnsi="仿宋_GB2312" w:eastAsia="仿宋_GB2312" w:cs="仿宋_GB2312"/>
          <w:color w:val="auto"/>
          <w:sz w:val="32"/>
          <w:szCs w:val="32"/>
          <w:shd w:val="clear" w:color="auto" w:fill="FFFFFF"/>
        </w:rPr>
        <w:t>。</w:t>
      </w:r>
    </w:p>
    <w:p>
      <w:pPr>
        <w:pStyle w:val="5"/>
        <w:widowControl/>
        <w:spacing w:beforeAutospacing="0" w:afterAutospacing="0" w:line="560" w:lineRule="exact"/>
        <w:ind w:firstLine="645"/>
        <w:jc w:val="both"/>
        <w:rPr>
          <w:color w:val="auto"/>
        </w:rPr>
      </w:pPr>
      <w:r>
        <w:rPr>
          <w:rFonts w:hint="eastAsia" w:ascii="宋体" w:hAnsi="宋体" w:eastAsia="宋体" w:cs="宋体"/>
          <w:color w:val="auto"/>
          <w:sz w:val="31"/>
          <w:szCs w:val="31"/>
          <w:shd w:val="clear" w:color="auto" w:fill="FFFFFF"/>
        </w:rPr>
        <w:t>208</w:t>
      </w:r>
      <w:r>
        <w:rPr>
          <w:rFonts w:hint="eastAsia" w:ascii="仿宋_GB2312" w:hAnsi="微软雅黑" w:eastAsia="仿宋_GB2312" w:cs="仿宋_GB2312"/>
          <w:color w:val="auto"/>
          <w:sz w:val="31"/>
          <w:szCs w:val="31"/>
          <w:shd w:val="clear" w:color="auto" w:fill="FFFFFF"/>
        </w:rPr>
        <w:t>社会保障和就业支出类科目支出</w:t>
      </w:r>
      <w:r>
        <w:rPr>
          <w:rFonts w:hint="eastAsia" w:ascii="仿宋_GB2312" w:hAnsi="微软雅黑" w:eastAsia="仿宋_GB2312" w:cs="仿宋_GB2312"/>
          <w:color w:val="auto"/>
          <w:sz w:val="31"/>
          <w:szCs w:val="31"/>
          <w:shd w:val="clear" w:color="auto" w:fill="FFFFFF"/>
          <w:lang w:val="en-US" w:eastAsia="zh-CN"/>
        </w:rPr>
        <w:t>36.61</w:t>
      </w:r>
      <w:r>
        <w:rPr>
          <w:rFonts w:hint="eastAsia" w:ascii="仿宋_GB2312" w:hAnsi="微软雅黑" w:eastAsia="仿宋_GB2312" w:cs="仿宋_GB2312"/>
          <w:color w:val="auto"/>
          <w:sz w:val="31"/>
          <w:szCs w:val="31"/>
          <w:shd w:val="clear" w:color="auto" w:fill="FFFFFF"/>
        </w:rPr>
        <w:t>万元，占支出总预算</w:t>
      </w:r>
      <w:r>
        <w:rPr>
          <w:rFonts w:hint="eastAsia" w:ascii="宋体" w:hAnsi="宋体" w:eastAsia="宋体" w:cs="宋体"/>
          <w:color w:val="auto"/>
          <w:sz w:val="31"/>
          <w:szCs w:val="31"/>
          <w:shd w:val="clear" w:color="auto" w:fill="FFFFFF"/>
          <w:lang w:val="en-US" w:eastAsia="zh-CN"/>
        </w:rPr>
        <w:t>11.02</w:t>
      </w:r>
      <w:r>
        <w:rPr>
          <w:rFonts w:hint="eastAsia" w:ascii="仿宋_GB2312" w:hAnsi="微软雅黑" w:eastAsia="仿宋_GB2312" w:cs="仿宋_GB2312"/>
          <w:color w:val="auto"/>
          <w:sz w:val="31"/>
          <w:szCs w:val="31"/>
          <w:shd w:val="clear" w:color="auto" w:fill="FFFFFF"/>
        </w:rPr>
        <w:t>％，同比</w:t>
      </w:r>
      <w:r>
        <w:rPr>
          <w:rFonts w:hint="eastAsia" w:ascii="仿宋_GB2312" w:hAnsi="微软雅黑" w:eastAsia="仿宋_GB2312" w:cs="仿宋_GB2312"/>
          <w:color w:val="auto"/>
          <w:sz w:val="31"/>
          <w:szCs w:val="31"/>
          <w:shd w:val="clear" w:color="auto" w:fill="FFFFFF"/>
          <w:lang w:eastAsia="zh-CN"/>
        </w:rPr>
        <w:t>减少</w:t>
      </w:r>
      <w:r>
        <w:rPr>
          <w:rFonts w:hint="eastAsia" w:ascii="仿宋_GB2312" w:hAnsi="微软雅黑" w:eastAsia="仿宋_GB2312" w:cs="仿宋_GB2312"/>
          <w:color w:val="auto"/>
          <w:sz w:val="31"/>
          <w:szCs w:val="31"/>
          <w:shd w:val="clear" w:color="auto" w:fill="FFFFFF"/>
          <w:lang w:val="en-US" w:eastAsia="zh-CN"/>
        </w:rPr>
        <w:t>18.70</w:t>
      </w:r>
      <w:r>
        <w:rPr>
          <w:rFonts w:hint="eastAsia" w:ascii="仿宋_GB2312" w:hAnsi="微软雅黑" w:eastAsia="仿宋_GB2312" w:cs="仿宋_GB2312"/>
          <w:color w:val="auto"/>
          <w:sz w:val="31"/>
          <w:szCs w:val="31"/>
          <w:shd w:val="clear" w:color="auto" w:fill="FFFFFF"/>
        </w:rPr>
        <w:t>万元，</w:t>
      </w:r>
      <w:r>
        <w:rPr>
          <w:rFonts w:hint="eastAsia" w:ascii="仿宋_GB2312" w:hAnsi="微软雅黑" w:eastAsia="仿宋_GB2312" w:cs="仿宋_GB2312"/>
          <w:color w:val="auto"/>
          <w:sz w:val="31"/>
          <w:szCs w:val="31"/>
          <w:shd w:val="clear" w:color="auto" w:fill="FFFFFF"/>
          <w:lang w:eastAsia="zh-CN"/>
        </w:rPr>
        <w:t>下降</w:t>
      </w:r>
      <w:r>
        <w:rPr>
          <w:rFonts w:hint="eastAsia" w:ascii="仿宋_GB2312" w:hAnsi="微软雅黑" w:eastAsia="仿宋_GB2312" w:cs="仿宋_GB2312"/>
          <w:color w:val="auto"/>
          <w:sz w:val="31"/>
          <w:szCs w:val="31"/>
          <w:shd w:val="clear" w:color="auto" w:fill="FFFFFF"/>
          <w:lang w:val="en-US" w:eastAsia="zh-CN"/>
        </w:rPr>
        <w:t>33.81</w:t>
      </w:r>
      <w:r>
        <w:rPr>
          <w:rFonts w:hint="eastAsia" w:ascii="仿宋_GB2312" w:hAnsi="微软雅黑" w:eastAsia="仿宋_GB2312" w:cs="仿宋_GB2312"/>
          <w:color w:val="auto"/>
          <w:sz w:val="31"/>
          <w:szCs w:val="31"/>
          <w:shd w:val="clear" w:color="auto" w:fill="FFFFFF"/>
        </w:rPr>
        <w:t>％；</w:t>
      </w:r>
      <w:r>
        <w:rPr>
          <w:rFonts w:hint="eastAsia" w:ascii="仿宋_GB2312" w:hAnsi="微软雅黑" w:eastAsia="仿宋_GB2312" w:cs="仿宋_GB2312"/>
          <w:color w:val="auto"/>
          <w:sz w:val="31"/>
          <w:szCs w:val="31"/>
          <w:highlight w:val="none"/>
          <w:shd w:val="clear" w:color="auto" w:fill="FFFFFF"/>
        </w:rPr>
        <w:t>收入</w:t>
      </w:r>
      <w:r>
        <w:rPr>
          <w:rFonts w:hint="eastAsia" w:ascii="仿宋_GB2312" w:hAnsi="微软雅黑" w:eastAsia="仿宋_GB2312" w:cs="仿宋_GB2312"/>
          <w:sz w:val="31"/>
          <w:szCs w:val="31"/>
          <w:highlight w:val="none"/>
          <w:shd w:val="clear" w:color="auto" w:fill="FFFFFF"/>
          <w:lang w:eastAsia="zh-CN"/>
        </w:rPr>
        <w:t>减少</w:t>
      </w:r>
      <w:r>
        <w:rPr>
          <w:rFonts w:hint="eastAsia" w:ascii="仿宋_GB2312" w:hAnsi="微软雅黑" w:eastAsia="仿宋_GB2312" w:cs="仿宋_GB2312"/>
          <w:sz w:val="31"/>
          <w:szCs w:val="31"/>
          <w:highlight w:val="none"/>
          <w:shd w:val="clear" w:color="auto" w:fill="FFFFFF"/>
        </w:rPr>
        <w:t>的主要原因</w:t>
      </w:r>
      <w:r>
        <w:rPr>
          <w:rFonts w:hint="eastAsia" w:ascii="仿宋_GB2312" w:hAnsi="微软雅黑" w:eastAsia="仿宋_GB2312" w:cs="仿宋_GB2312"/>
          <w:sz w:val="31"/>
          <w:szCs w:val="31"/>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财</w:t>
      </w:r>
      <w:r>
        <w:rPr>
          <w:rFonts w:hint="eastAsia" w:ascii="仿宋_GB2312" w:hAnsi="仿宋_GB2312" w:eastAsia="仿宋_GB2312" w:cs="仿宋_GB2312"/>
          <w:color w:val="auto"/>
          <w:sz w:val="32"/>
          <w:szCs w:val="32"/>
          <w:shd w:val="clear" w:color="auto" w:fill="FFFFFF"/>
        </w:rPr>
        <w:t>政供养人员</w:t>
      </w:r>
      <w:r>
        <w:rPr>
          <w:rFonts w:hint="eastAsia" w:ascii="仿宋_GB2312" w:hAnsi="仿宋_GB2312" w:eastAsia="仿宋_GB2312" w:cs="仿宋_GB2312"/>
          <w:color w:val="auto"/>
          <w:sz w:val="32"/>
          <w:szCs w:val="32"/>
          <w:shd w:val="clear" w:color="auto" w:fill="FFFFFF"/>
          <w:lang w:eastAsia="zh-CN"/>
        </w:rPr>
        <w:t>减少</w:t>
      </w:r>
      <w:r>
        <w:rPr>
          <w:rFonts w:hint="eastAsia" w:ascii="仿宋_GB2312" w:hAnsi="仿宋_GB2312" w:eastAsia="仿宋_GB2312" w:cs="仿宋_GB2312"/>
          <w:color w:val="auto"/>
          <w:sz w:val="32"/>
          <w:szCs w:val="32"/>
          <w:shd w:val="clear" w:color="auto" w:fill="FFFFFF"/>
        </w:rPr>
        <w:t>，导致工资总额</w:t>
      </w:r>
      <w:r>
        <w:rPr>
          <w:rFonts w:hint="eastAsia" w:ascii="仿宋_GB2312" w:hAnsi="仿宋_GB2312" w:eastAsia="仿宋_GB2312" w:cs="仿宋_GB2312"/>
          <w:color w:val="auto"/>
          <w:sz w:val="32"/>
          <w:szCs w:val="32"/>
          <w:shd w:val="clear" w:color="auto" w:fill="FFFFFF"/>
          <w:lang w:eastAsia="zh-CN"/>
        </w:rPr>
        <w:t>下降。</w:t>
      </w:r>
      <w:r>
        <w:rPr>
          <w:rFonts w:hint="eastAsia" w:ascii="仿宋_GB2312" w:hAnsi="仿宋_GB2312" w:eastAsia="仿宋_GB2312" w:cs="仿宋_GB2312"/>
          <w:color w:val="auto"/>
          <w:sz w:val="32"/>
          <w:szCs w:val="32"/>
          <w:shd w:val="clear" w:color="auto" w:fill="FFFFFF"/>
        </w:rPr>
        <w:t>与之相关社会保障和就业支出、卫生健康支出、住房保障支出等也</w:t>
      </w:r>
      <w:r>
        <w:rPr>
          <w:rFonts w:hint="eastAsia" w:ascii="仿宋_GB2312" w:hAnsi="仿宋_GB2312" w:eastAsia="仿宋_GB2312" w:cs="仿宋_GB2312"/>
          <w:color w:val="auto"/>
          <w:sz w:val="32"/>
          <w:szCs w:val="32"/>
          <w:shd w:val="clear" w:color="auto" w:fill="FFFFFF"/>
          <w:lang w:eastAsia="zh-CN"/>
        </w:rPr>
        <w:t>下降</w:t>
      </w:r>
      <w:r>
        <w:rPr>
          <w:rFonts w:hint="eastAsia" w:ascii="仿宋_GB2312" w:hAnsi="仿宋_GB2312" w:eastAsia="仿宋_GB2312" w:cs="仿宋_GB2312"/>
          <w:color w:val="auto"/>
          <w:sz w:val="32"/>
          <w:szCs w:val="32"/>
          <w:shd w:val="clear" w:color="auto" w:fill="FFFFFF"/>
        </w:rPr>
        <w:t>。</w:t>
      </w:r>
    </w:p>
    <w:p>
      <w:pPr>
        <w:pStyle w:val="5"/>
        <w:widowControl/>
        <w:spacing w:beforeAutospacing="0" w:afterAutospacing="0" w:line="560" w:lineRule="exact"/>
        <w:ind w:firstLine="645"/>
        <w:jc w:val="both"/>
        <w:rPr>
          <w:rFonts w:hint="eastAsia" w:ascii="仿宋_GB2312" w:hAnsi="仿宋_GB2312" w:eastAsia="仿宋_GB2312" w:cs="仿宋_GB2312"/>
          <w:color w:val="auto"/>
          <w:sz w:val="32"/>
          <w:szCs w:val="32"/>
          <w:shd w:val="clear" w:color="auto" w:fill="FFFFFF"/>
        </w:rPr>
      </w:pPr>
      <w:r>
        <w:rPr>
          <w:rFonts w:hint="eastAsia" w:ascii="宋体" w:hAnsi="宋体" w:eastAsia="宋体" w:cs="宋体"/>
          <w:color w:val="auto"/>
          <w:sz w:val="31"/>
          <w:szCs w:val="31"/>
          <w:shd w:val="clear" w:color="auto" w:fill="FFFFFF"/>
        </w:rPr>
        <w:t>210</w:t>
      </w:r>
      <w:r>
        <w:rPr>
          <w:rFonts w:hint="eastAsia" w:ascii="仿宋_GB2312" w:hAnsi="微软雅黑" w:eastAsia="仿宋_GB2312" w:cs="仿宋_GB2312"/>
          <w:color w:val="auto"/>
          <w:sz w:val="31"/>
          <w:szCs w:val="31"/>
          <w:shd w:val="clear" w:color="auto" w:fill="FFFFFF"/>
        </w:rPr>
        <w:t>卫生健康支出类科目支出</w:t>
      </w:r>
      <w:r>
        <w:rPr>
          <w:rFonts w:hint="eastAsia" w:ascii="仿宋_GB2312" w:hAnsi="微软雅黑" w:eastAsia="仿宋_GB2312" w:cs="仿宋_GB2312"/>
          <w:color w:val="auto"/>
          <w:sz w:val="31"/>
          <w:szCs w:val="31"/>
          <w:shd w:val="clear" w:color="auto" w:fill="FFFFFF"/>
          <w:lang w:val="en-US" w:eastAsia="zh-CN"/>
        </w:rPr>
        <w:t>13.63</w:t>
      </w:r>
      <w:r>
        <w:rPr>
          <w:rFonts w:hint="eastAsia" w:ascii="仿宋_GB2312" w:hAnsi="微软雅黑" w:eastAsia="仿宋_GB2312" w:cs="仿宋_GB2312"/>
          <w:color w:val="auto"/>
          <w:sz w:val="31"/>
          <w:szCs w:val="31"/>
          <w:shd w:val="clear" w:color="auto" w:fill="FFFFFF"/>
        </w:rPr>
        <w:t>万元，占支出总预算</w:t>
      </w:r>
      <w:r>
        <w:rPr>
          <w:rFonts w:hint="eastAsia" w:ascii="宋体" w:hAnsi="宋体" w:eastAsia="宋体" w:cs="宋体"/>
          <w:color w:val="auto"/>
          <w:sz w:val="31"/>
          <w:szCs w:val="31"/>
          <w:shd w:val="clear" w:color="auto" w:fill="FFFFFF"/>
          <w:lang w:val="en-US" w:eastAsia="zh-CN"/>
        </w:rPr>
        <w:t>4.10</w:t>
      </w:r>
      <w:r>
        <w:rPr>
          <w:rFonts w:hint="eastAsia" w:ascii="仿宋_GB2312" w:hAnsi="微软雅黑" w:eastAsia="仿宋_GB2312" w:cs="仿宋_GB2312"/>
          <w:color w:val="auto"/>
          <w:sz w:val="31"/>
          <w:szCs w:val="31"/>
          <w:shd w:val="clear" w:color="auto" w:fill="FFFFFF"/>
        </w:rPr>
        <w:t>％，同比</w:t>
      </w:r>
      <w:r>
        <w:rPr>
          <w:rFonts w:hint="eastAsia" w:ascii="仿宋_GB2312" w:hAnsi="微软雅黑" w:eastAsia="仿宋_GB2312" w:cs="仿宋_GB2312"/>
          <w:color w:val="auto"/>
          <w:sz w:val="31"/>
          <w:szCs w:val="31"/>
          <w:shd w:val="clear" w:color="auto" w:fill="FFFFFF"/>
          <w:lang w:eastAsia="zh-CN"/>
        </w:rPr>
        <w:t>减少</w:t>
      </w:r>
      <w:r>
        <w:rPr>
          <w:rFonts w:hint="eastAsia" w:ascii="仿宋_GB2312" w:hAnsi="微软雅黑" w:eastAsia="仿宋_GB2312" w:cs="仿宋_GB2312"/>
          <w:color w:val="auto"/>
          <w:sz w:val="31"/>
          <w:szCs w:val="31"/>
          <w:shd w:val="clear" w:color="auto" w:fill="FFFFFF"/>
          <w:lang w:val="en-US" w:eastAsia="zh-CN"/>
        </w:rPr>
        <w:t>1.24</w:t>
      </w:r>
      <w:r>
        <w:rPr>
          <w:rFonts w:hint="eastAsia" w:ascii="仿宋_GB2312" w:hAnsi="微软雅黑" w:eastAsia="仿宋_GB2312" w:cs="仿宋_GB2312"/>
          <w:color w:val="auto"/>
          <w:sz w:val="31"/>
          <w:szCs w:val="31"/>
          <w:shd w:val="clear" w:color="auto" w:fill="FFFFFF"/>
        </w:rPr>
        <w:t>万元，</w:t>
      </w:r>
      <w:r>
        <w:rPr>
          <w:rFonts w:hint="eastAsia" w:ascii="仿宋_GB2312" w:hAnsi="微软雅黑" w:eastAsia="仿宋_GB2312" w:cs="仿宋_GB2312"/>
          <w:color w:val="auto"/>
          <w:sz w:val="31"/>
          <w:szCs w:val="31"/>
          <w:shd w:val="clear" w:color="auto" w:fill="FFFFFF"/>
          <w:lang w:eastAsia="zh-CN"/>
        </w:rPr>
        <w:t>下降</w:t>
      </w:r>
      <w:r>
        <w:rPr>
          <w:rFonts w:hint="eastAsia" w:ascii="宋体" w:hAnsi="宋体" w:eastAsia="宋体" w:cs="宋体"/>
          <w:color w:val="auto"/>
          <w:sz w:val="31"/>
          <w:szCs w:val="31"/>
          <w:shd w:val="clear" w:color="auto" w:fill="FFFFFF"/>
          <w:lang w:val="en-US" w:eastAsia="zh-CN"/>
        </w:rPr>
        <w:t>8.34</w:t>
      </w:r>
      <w:r>
        <w:rPr>
          <w:rFonts w:hint="eastAsia" w:ascii="仿宋_GB2312" w:hAnsi="微软雅黑" w:eastAsia="仿宋_GB2312" w:cs="仿宋_GB2312"/>
          <w:color w:val="auto"/>
          <w:sz w:val="31"/>
          <w:szCs w:val="31"/>
          <w:shd w:val="clear" w:color="auto" w:fill="FFFFFF"/>
        </w:rPr>
        <w:t>％；</w:t>
      </w:r>
      <w:r>
        <w:rPr>
          <w:rFonts w:hint="eastAsia" w:ascii="仿宋_GB2312" w:hAnsi="微软雅黑" w:eastAsia="仿宋_GB2312" w:cs="仿宋_GB2312"/>
          <w:color w:val="auto"/>
          <w:sz w:val="31"/>
          <w:szCs w:val="31"/>
          <w:highlight w:val="none"/>
          <w:shd w:val="clear" w:color="auto" w:fill="FFFFFF"/>
        </w:rPr>
        <w:t>收入</w:t>
      </w:r>
      <w:r>
        <w:rPr>
          <w:rFonts w:hint="eastAsia" w:ascii="仿宋_GB2312" w:hAnsi="微软雅黑" w:eastAsia="仿宋_GB2312" w:cs="仿宋_GB2312"/>
          <w:color w:val="auto"/>
          <w:sz w:val="31"/>
          <w:szCs w:val="31"/>
          <w:highlight w:val="none"/>
          <w:shd w:val="clear" w:color="auto" w:fill="FFFFFF"/>
          <w:lang w:eastAsia="zh-CN"/>
        </w:rPr>
        <w:t>减少</w:t>
      </w:r>
      <w:r>
        <w:rPr>
          <w:rFonts w:hint="eastAsia" w:ascii="仿宋_GB2312" w:hAnsi="微软雅黑" w:eastAsia="仿宋_GB2312" w:cs="仿宋_GB2312"/>
          <w:color w:val="auto"/>
          <w:sz w:val="31"/>
          <w:szCs w:val="31"/>
          <w:highlight w:val="none"/>
          <w:shd w:val="clear" w:color="auto" w:fill="FFFFFF"/>
        </w:rPr>
        <w:t>的主要原因</w:t>
      </w:r>
      <w:r>
        <w:rPr>
          <w:rFonts w:hint="eastAsia" w:ascii="仿宋_GB2312" w:hAnsi="微软雅黑" w:eastAsia="仿宋_GB2312" w:cs="仿宋_GB2312"/>
          <w:color w:val="auto"/>
          <w:sz w:val="31"/>
          <w:szCs w:val="31"/>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财</w:t>
      </w:r>
      <w:r>
        <w:rPr>
          <w:rFonts w:hint="eastAsia" w:ascii="仿宋_GB2312" w:hAnsi="仿宋_GB2312" w:eastAsia="仿宋_GB2312" w:cs="仿宋_GB2312"/>
          <w:color w:val="auto"/>
          <w:sz w:val="32"/>
          <w:szCs w:val="32"/>
          <w:shd w:val="clear" w:color="auto" w:fill="FFFFFF"/>
        </w:rPr>
        <w:t>政供养人员</w:t>
      </w:r>
      <w:r>
        <w:rPr>
          <w:rFonts w:hint="eastAsia" w:ascii="仿宋_GB2312" w:hAnsi="仿宋_GB2312" w:eastAsia="仿宋_GB2312" w:cs="仿宋_GB2312"/>
          <w:color w:val="auto"/>
          <w:sz w:val="32"/>
          <w:szCs w:val="32"/>
          <w:shd w:val="clear" w:color="auto" w:fill="FFFFFF"/>
          <w:lang w:eastAsia="zh-CN"/>
        </w:rPr>
        <w:t>减少</w:t>
      </w:r>
      <w:r>
        <w:rPr>
          <w:rFonts w:hint="eastAsia" w:ascii="仿宋_GB2312" w:hAnsi="仿宋_GB2312" w:eastAsia="仿宋_GB2312" w:cs="仿宋_GB2312"/>
          <w:color w:val="auto"/>
          <w:sz w:val="32"/>
          <w:szCs w:val="32"/>
          <w:shd w:val="clear" w:color="auto" w:fill="FFFFFF"/>
        </w:rPr>
        <w:t>，导致工资总额</w:t>
      </w:r>
      <w:r>
        <w:rPr>
          <w:rFonts w:hint="eastAsia" w:ascii="仿宋_GB2312" w:hAnsi="仿宋_GB2312" w:eastAsia="仿宋_GB2312" w:cs="仿宋_GB2312"/>
          <w:color w:val="auto"/>
          <w:sz w:val="32"/>
          <w:szCs w:val="32"/>
          <w:shd w:val="clear" w:color="auto" w:fill="FFFFFF"/>
          <w:lang w:eastAsia="zh-CN"/>
        </w:rPr>
        <w:t>下降。</w:t>
      </w:r>
      <w:r>
        <w:rPr>
          <w:rFonts w:hint="eastAsia" w:ascii="仿宋_GB2312" w:hAnsi="仿宋_GB2312" w:eastAsia="仿宋_GB2312" w:cs="仿宋_GB2312"/>
          <w:color w:val="auto"/>
          <w:sz w:val="32"/>
          <w:szCs w:val="32"/>
          <w:shd w:val="clear" w:color="auto" w:fill="FFFFFF"/>
        </w:rPr>
        <w:t>与之相关社会保障和就业支出、卫生健康支出、住房保障支出等也</w:t>
      </w:r>
      <w:r>
        <w:rPr>
          <w:rFonts w:hint="eastAsia" w:ascii="仿宋_GB2312" w:hAnsi="仿宋_GB2312" w:eastAsia="仿宋_GB2312" w:cs="仿宋_GB2312"/>
          <w:color w:val="auto"/>
          <w:sz w:val="32"/>
          <w:szCs w:val="32"/>
          <w:shd w:val="clear" w:color="auto" w:fill="FFFFFF"/>
          <w:lang w:eastAsia="zh-CN"/>
        </w:rPr>
        <w:t>下降</w:t>
      </w:r>
      <w:r>
        <w:rPr>
          <w:rFonts w:hint="eastAsia" w:ascii="仿宋_GB2312" w:hAnsi="仿宋_GB2312" w:eastAsia="仿宋_GB2312" w:cs="仿宋_GB2312"/>
          <w:color w:val="auto"/>
          <w:sz w:val="32"/>
          <w:szCs w:val="32"/>
          <w:shd w:val="clear" w:color="auto" w:fill="FFFFFF"/>
        </w:rPr>
        <w:t>。</w:t>
      </w:r>
    </w:p>
    <w:p>
      <w:pPr>
        <w:pStyle w:val="5"/>
        <w:widowControl/>
        <w:spacing w:beforeAutospacing="0" w:afterAutospacing="0" w:line="560" w:lineRule="exact"/>
        <w:ind w:firstLine="645"/>
        <w:jc w:val="both"/>
        <w:rPr>
          <w:rFonts w:hint="eastAsia" w:ascii="仿宋_GB2312" w:hAnsi="仿宋_GB2312" w:eastAsia="仿宋_GB2312" w:cs="仿宋_GB2312"/>
          <w:color w:val="auto"/>
          <w:sz w:val="32"/>
          <w:szCs w:val="32"/>
          <w:shd w:val="clear" w:color="auto" w:fill="FFFFFF"/>
        </w:rPr>
      </w:pPr>
      <w:r>
        <w:rPr>
          <w:rFonts w:hint="eastAsia" w:ascii="宋体" w:hAnsi="宋体" w:eastAsia="宋体" w:cs="宋体"/>
          <w:color w:val="auto"/>
          <w:sz w:val="31"/>
          <w:szCs w:val="31"/>
          <w:shd w:val="clear" w:color="auto" w:fill="FFFFFF"/>
        </w:rPr>
        <w:t>221</w:t>
      </w:r>
      <w:r>
        <w:rPr>
          <w:rFonts w:hint="eastAsia" w:ascii="仿宋_GB2312" w:hAnsi="微软雅黑" w:eastAsia="仿宋_GB2312" w:cs="仿宋_GB2312"/>
          <w:color w:val="auto"/>
          <w:sz w:val="31"/>
          <w:szCs w:val="31"/>
          <w:shd w:val="clear" w:color="auto" w:fill="FFFFFF"/>
        </w:rPr>
        <w:t>住房保障支出类科目支出</w:t>
      </w:r>
      <w:r>
        <w:rPr>
          <w:rFonts w:hint="eastAsia" w:ascii="仿宋_GB2312" w:hAnsi="微软雅黑" w:eastAsia="仿宋_GB2312" w:cs="仿宋_GB2312"/>
          <w:color w:val="auto"/>
          <w:sz w:val="31"/>
          <w:szCs w:val="31"/>
          <w:shd w:val="clear" w:color="auto" w:fill="FFFFFF"/>
          <w:lang w:val="en-US" w:eastAsia="zh-CN"/>
        </w:rPr>
        <w:t>22.10</w:t>
      </w:r>
      <w:r>
        <w:rPr>
          <w:rFonts w:hint="eastAsia" w:ascii="仿宋_GB2312" w:hAnsi="微软雅黑" w:eastAsia="仿宋_GB2312" w:cs="仿宋_GB2312"/>
          <w:color w:val="auto"/>
          <w:sz w:val="31"/>
          <w:szCs w:val="31"/>
          <w:shd w:val="clear" w:color="auto" w:fill="FFFFFF"/>
        </w:rPr>
        <w:t>万元，占支出总预算</w:t>
      </w:r>
      <w:r>
        <w:rPr>
          <w:rFonts w:hint="eastAsia" w:ascii="宋体" w:hAnsi="宋体" w:eastAsia="宋体" w:cs="宋体"/>
          <w:color w:val="auto"/>
          <w:sz w:val="31"/>
          <w:szCs w:val="31"/>
          <w:shd w:val="clear" w:color="auto" w:fill="FFFFFF"/>
        </w:rPr>
        <w:t>6.</w:t>
      </w:r>
      <w:r>
        <w:rPr>
          <w:rFonts w:hint="eastAsia" w:ascii="宋体" w:hAnsi="宋体" w:eastAsia="宋体" w:cs="宋体"/>
          <w:color w:val="auto"/>
          <w:sz w:val="31"/>
          <w:szCs w:val="31"/>
          <w:shd w:val="clear" w:color="auto" w:fill="FFFFFF"/>
          <w:lang w:val="en-US" w:eastAsia="zh-CN"/>
        </w:rPr>
        <w:t>65</w:t>
      </w:r>
      <w:r>
        <w:rPr>
          <w:rFonts w:hint="eastAsia" w:ascii="仿宋_GB2312" w:hAnsi="微软雅黑" w:eastAsia="仿宋_GB2312" w:cs="仿宋_GB2312"/>
          <w:color w:val="auto"/>
          <w:sz w:val="31"/>
          <w:szCs w:val="31"/>
          <w:shd w:val="clear" w:color="auto" w:fill="FFFFFF"/>
        </w:rPr>
        <w:t>％，同比</w:t>
      </w:r>
      <w:r>
        <w:rPr>
          <w:rFonts w:hint="eastAsia" w:ascii="仿宋_GB2312" w:hAnsi="微软雅黑" w:eastAsia="仿宋_GB2312" w:cs="仿宋_GB2312"/>
          <w:color w:val="auto"/>
          <w:sz w:val="31"/>
          <w:szCs w:val="31"/>
          <w:shd w:val="clear" w:color="auto" w:fill="FFFFFF"/>
          <w:lang w:eastAsia="zh-CN"/>
        </w:rPr>
        <w:t>减少</w:t>
      </w:r>
      <w:r>
        <w:rPr>
          <w:rFonts w:hint="eastAsia" w:ascii="仿宋_GB2312" w:hAnsi="微软雅黑" w:eastAsia="仿宋_GB2312" w:cs="仿宋_GB2312"/>
          <w:color w:val="auto"/>
          <w:sz w:val="31"/>
          <w:szCs w:val="31"/>
          <w:shd w:val="clear" w:color="auto" w:fill="FFFFFF"/>
          <w:lang w:val="en-US" w:eastAsia="zh-CN"/>
        </w:rPr>
        <w:t>2.01</w:t>
      </w:r>
      <w:r>
        <w:rPr>
          <w:rFonts w:hint="eastAsia" w:ascii="仿宋_GB2312" w:hAnsi="微软雅黑" w:eastAsia="仿宋_GB2312" w:cs="仿宋_GB2312"/>
          <w:color w:val="auto"/>
          <w:sz w:val="31"/>
          <w:szCs w:val="31"/>
          <w:shd w:val="clear" w:color="auto" w:fill="FFFFFF"/>
        </w:rPr>
        <w:t>万元，</w:t>
      </w:r>
      <w:r>
        <w:rPr>
          <w:rFonts w:hint="eastAsia" w:ascii="仿宋_GB2312" w:hAnsi="微软雅黑" w:eastAsia="仿宋_GB2312" w:cs="仿宋_GB2312"/>
          <w:color w:val="auto"/>
          <w:sz w:val="31"/>
          <w:szCs w:val="31"/>
          <w:shd w:val="clear" w:color="auto" w:fill="FFFFFF"/>
          <w:lang w:eastAsia="zh-CN"/>
        </w:rPr>
        <w:t>下降</w:t>
      </w:r>
      <w:r>
        <w:rPr>
          <w:rFonts w:hint="eastAsia" w:ascii="宋体" w:hAnsi="宋体" w:eastAsia="宋体" w:cs="宋体"/>
          <w:color w:val="auto"/>
          <w:sz w:val="31"/>
          <w:szCs w:val="31"/>
          <w:shd w:val="clear" w:color="auto" w:fill="FFFFFF"/>
          <w:lang w:val="en-US" w:eastAsia="zh-CN"/>
        </w:rPr>
        <w:t>8.34</w:t>
      </w:r>
      <w:r>
        <w:rPr>
          <w:rFonts w:hint="eastAsia" w:ascii="仿宋_GB2312" w:hAnsi="微软雅黑" w:eastAsia="仿宋_GB2312" w:cs="仿宋_GB2312"/>
          <w:color w:val="auto"/>
          <w:sz w:val="31"/>
          <w:szCs w:val="31"/>
          <w:shd w:val="clear" w:color="auto" w:fill="FFFFFF"/>
        </w:rPr>
        <w:t>％。</w:t>
      </w:r>
      <w:r>
        <w:rPr>
          <w:rFonts w:hint="eastAsia" w:ascii="仿宋_GB2312" w:hAnsi="微软雅黑" w:eastAsia="仿宋_GB2312" w:cs="仿宋_GB2312"/>
          <w:color w:val="auto"/>
          <w:sz w:val="31"/>
          <w:szCs w:val="31"/>
          <w:highlight w:val="none"/>
          <w:shd w:val="clear" w:color="auto" w:fill="FFFFFF"/>
        </w:rPr>
        <w:t>收入</w:t>
      </w:r>
      <w:r>
        <w:rPr>
          <w:rFonts w:hint="eastAsia" w:ascii="仿宋_GB2312" w:hAnsi="微软雅黑" w:eastAsia="仿宋_GB2312" w:cs="仿宋_GB2312"/>
          <w:sz w:val="31"/>
          <w:szCs w:val="31"/>
          <w:highlight w:val="none"/>
          <w:shd w:val="clear" w:color="auto" w:fill="FFFFFF"/>
          <w:lang w:eastAsia="zh-CN"/>
        </w:rPr>
        <w:t>减少</w:t>
      </w:r>
      <w:r>
        <w:rPr>
          <w:rFonts w:hint="eastAsia" w:ascii="仿宋_GB2312" w:hAnsi="微软雅黑" w:eastAsia="仿宋_GB2312" w:cs="仿宋_GB2312"/>
          <w:sz w:val="31"/>
          <w:szCs w:val="31"/>
          <w:highlight w:val="none"/>
          <w:shd w:val="clear" w:color="auto" w:fill="FFFFFF"/>
        </w:rPr>
        <w:t>的主要原因</w:t>
      </w:r>
      <w:r>
        <w:rPr>
          <w:rFonts w:hint="eastAsia" w:ascii="仿宋_GB2312" w:hAnsi="微软雅黑" w:eastAsia="仿宋_GB2312" w:cs="仿宋_GB2312"/>
          <w:sz w:val="31"/>
          <w:szCs w:val="31"/>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财</w:t>
      </w:r>
      <w:r>
        <w:rPr>
          <w:rFonts w:hint="eastAsia" w:ascii="仿宋_GB2312" w:hAnsi="仿宋_GB2312" w:eastAsia="仿宋_GB2312" w:cs="仿宋_GB2312"/>
          <w:color w:val="auto"/>
          <w:sz w:val="32"/>
          <w:szCs w:val="32"/>
          <w:shd w:val="clear" w:color="auto" w:fill="FFFFFF"/>
        </w:rPr>
        <w:t>政供养人员</w:t>
      </w:r>
      <w:r>
        <w:rPr>
          <w:rFonts w:hint="eastAsia" w:ascii="仿宋_GB2312" w:hAnsi="仿宋_GB2312" w:eastAsia="仿宋_GB2312" w:cs="仿宋_GB2312"/>
          <w:color w:val="auto"/>
          <w:sz w:val="32"/>
          <w:szCs w:val="32"/>
          <w:shd w:val="clear" w:color="auto" w:fill="FFFFFF"/>
          <w:lang w:eastAsia="zh-CN"/>
        </w:rPr>
        <w:t>减少</w:t>
      </w:r>
      <w:r>
        <w:rPr>
          <w:rFonts w:hint="eastAsia" w:ascii="仿宋_GB2312" w:hAnsi="仿宋_GB2312" w:eastAsia="仿宋_GB2312" w:cs="仿宋_GB2312"/>
          <w:color w:val="auto"/>
          <w:sz w:val="32"/>
          <w:szCs w:val="32"/>
          <w:shd w:val="clear" w:color="auto" w:fill="FFFFFF"/>
        </w:rPr>
        <w:t>，导致工资总额</w:t>
      </w:r>
      <w:r>
        <w:rPr>
          <w:rFonts w:hint="eastAsia" w:ascii="仿宋_GB2312" w:hAnsi="仿宋_GB2312" w:eastAsia="仿宋_GB2312" w:cs="仿宋_GB2312"/>
          <w:color w:val="auto"/>
          <w:sz w:val="32"/>
          <w:szCs w:val="32"/>
          <w:shd w:val="clear" w:color="auto" w:fill="FFFFFF"/>
          <w:lang w:eastAsia="zh-CN"/>
        </w:rPr>
        <w:t>下降。</w:t>
      </w:r>
      <w:r>
        <w:rPr>
          <w:rFonts w:hint="eastAsia" w:ascii="仿宋_GB2312" w:hAnsi="仿宋_GB2312" w:eastAsia="仿宋_GB2312" w:cs="仿宋_GB2312"/>
          <w:color w:val="auto"/>
          <w:sz w:val="32"/>
          <w:szCs w:val="32"/>
          <w:shd w:val="clear" w:color="auto" w:fill="FFFFFF"/>
        </w:rPr>
        <w:t>与之相关社会保障和就业支出、卫生健康支出、住房保障支出等也</w:t>
      </w:r>
      <w:r>
        <w:rPr>
          <w:rFonts w:hint="eastAsia" w:ascii="仿宋_GB2312" w:hAnsi="仿宋_GB2312" w:eastAsia="仿宋_GB2312" w:cs="仿宋_GB2312"/>
          <w:color w:val="auto"/>
          <w:sz w:val="32"/>
          <w:szCs w:val="32"/>
          <w:shd w:val="clear" w:color="auto" w:fill="FFFFFF"/>
          <w:lang w:eastAsia="zh-CN"/>
        </w:rPr>
        <w:t>下降</w:t>
      </w:r>
      <w:r>
        <w:rPr>
          <w:rFonts w:hint="eastAsia" w:ascii="仿宋_GB2312" w:hAnsi="仿宋_GB2312" w:eastAsia="仿宋_GB2312" w:cs="仿宋_GB2312"/>
          <w:color w:val="auto"/>
          <w:sz w:val="32"/>
          <w:szCs w:val="32"/>
          <w:shd w:val="clear" w:color="auto" w:fill="FFFFFF"/>
        </w:rPr>
        <w:t>。</w:t>
      </w:r>
    </w:p>
    <w:p>
      <w:pPr>
        <w:pStyle w:val="5"/>
        <w:widowControl/>
        <w:spacing w:beforeAutospacing="0" w:afterAutospacing="0" w:line="560" w:lineRule="exact"/>
        <w:ind w:firstLine="645"/>
        <w:jc w:val="both"/>
        <w:rPr>
          <w:color w:val="auto"/>
        </w:rPr>
      </w:pPr>
      <w:r>
        <w:rPr>
          <w:rFonts w:hint="eastAsia" w:ascii="仿宋_GB2312" w:hAnsi="微软雅黑" w:eastAsia="仿宋_GB2312" w:cs="仿宋_GB2312"/>
          <w:color w:val="auto"/>
          <w:sz w:val="31"/>
          <w:szCs w:val="31"/>
          <w:shd w:val="clear" w:color="auto" w:fill="FFFFFF"/>
        </w:rPr>
        <w:t>（二）按支出结构划分为基本支出和项目支出。</w:t>
      </w:r>
    </w:p>
    <w:p>
      <w:pPr>
        <w:pStyle w:val="5"/>
        <w:widowControl/>
        <w:spacing w:beforeAutospacing="0" w:afterAutospacing="0" w:line="560" w:lineRule="exact"/>
        <w:ind w:firstLine="645"/>
        <w:jc w:val="both"/>
        <w:rPr>
          <w:color w:val="auto"/>
        </w:rPr>
      </w:pPr>
      <w:r>
        <w:rPr>
          <w:rFonts w:hint="eastAsia" w:ascii="仿宋_GB2312" w:hAnsi="微软雅黑" w:eastAsia="仿宋_GB2312" w:cs="仿宋_GB2312"/>
          <w:color w:val="auto"/>
          <w:sz w:val="31"/>
          <w:szCs w:val="31"/>
          <w:shd w:val="clear" w:color="auto" w:fill="FFFFFF"/>
        </w:rPr>
        <w:t>1．基本支出预算</w:t>
      </w:r>
    </w:p>
    <w:p>
      <w:pPr>
        <w:pStyle w:val="5"/>
        <w:widowControl/>
        <w:spacing w:beforeAutospacing="0" w:afterAutospacing="0" w:line="560" w:lineRule="exact"/>
        <w:ind w:firstLine="645"/>
        <w:jc w:val="both"/>
        <w:rPr>
          <w:color w:val="auto"/>
        </w:rPr>
      </w:pPr>
      <w:r>
        <w:rPr>
          <w:rFonts w:hint="eastAsia" w:ascii="仿宋_GB2312" w:hAnsi="微软雅黑" w:eastAsia="仿宋_GB2312" w:cs="仿宋_GB2312"/>
          <w:color w:val="auto"/>
          <w:sz w:val="31"/>
          <w:szCs w:val="31"/>
          <w:highlight w:val="none"/>
          <w:shd w:val="clear" w:color="auto" w:fill="FFFFFF"/>
        </w:rPr>
        <w:t>基本支出预算</w:t>
      </w:r>
      <w:r>
        <w:rPr>
          <w:rFonts w:hint="eastAsia" w:ascii="仿宋_GB2312" w:hAnsi="微软雅黑" w:eastAsia="仿宋_GB2312" w:cs="仿宋_GB2312"/>
          <w:color w:val="auto"/>
          <w:sz w:val="31"/>
          <w:szCs w:val="31"/>
          <w:highlight w:val="none"/>
          <w:shd w:val="clear" w:color="auto" w:fill="FFFFFF"/>
          <w:lang w:val="en-US" w:eastAsia="zh-CN"/>
        </w:rPr>
        <w:t>302.89</w:t>
      </w:r>
      <w:r>
        <w:rPr>
          <w:rFonts w:hint="eastAsia" w:ascii="仿宋_GB2312" w:hAnsi="微软雅黑" w:eastAsia="仿宋_GB2312" w:cs="仿宋_GB2312"/>
          <w:color w:val="auto"/>
          <w:sz w:val="31"/>
          <w:szCs w:val="31"/>
          <w:highlight w:val="none"/>
          <w:shd w:val="clear" w:color="auto" w:fill="FFFFFF"/>
        </w:rPr>
        <w:t>万元，占支出总预算</w:t>
      </w:r>
      <w:r>
        <w:rPr>
          <w:rFonts w:hint="eastAsia" w:ascii="仿宋_GB2312" w:hAnsi="微软雅黑" w:eastAsia="仿宋_GB2312" w:cs="仿宋_GB2312"/>
          <w:color w:val="auto"/>
          <w:sz w:val="31"/>
          <w:szCs w:val="31"/>
          <w:highlight w:val="none"/>
          <w:shd w:val="clear" w:color="auto" w:fill="FFFFFF"/>
          <w:lang w:val="en-US" w:eastAsia="zh-CN"/>
        </w:rPr>
        <w:t>91.21</w:t>
      </w:r>
      <w:r>
        <w:rPr>
          <w:rFonts w:hint="eastAsia" w:ascii="仿宋_GB2312" w:hAnsi="微软雅黑" w:eastAsia="仿宋_GB2312" w:cs="仿宋_GB2312"/>
          <w:color w:val="auto"/>
          <w:sz w:val="31"/>
          <w:szCs w:val="31"/>
          <w:highlight w:val="none"/>
          <w:shd w:val="clear" w:color="auto" w:fill="FFFFFF"/>
        </w:rPr>
        <w:t>％，同比</w:t>
      </w:r>
      <w:r>
        <w:rPr>
          <w:rFonts w:hint="eastAsia" w:ascii="仿宋_GB2312" w:hAnsi="微软雅黑" w:eastAsia="仿宋_GB2312" w:cs="仿宋_GB2312"/>
          <w:color w:val="auto"/>
          <w:sz w:val="31"/>
          <w:szCs w:val="31"/>
          <w:highlight w:val="none"/>
          <w:shd w:val="clear" w:color="auto" w:fill="FFFFFF"/>
          <w:lang w:eastAsia="zh-CN"/>
        </w:rPr>
        <w:t>减少</w:t>
      </w:r>
      <w:r>
        <w:rPr>
          <w:rFonts w:hint="eastAsia" w:ascii="仿宋_GB2312" w:hAnsi="微软雅黑" w:eastAsia="仿宋_GB2312" w:cs="仿宋_GB2312"/>
          <w:color w:val="auto"/>
          <w:sz w:val="31"/>
          <w:szCs w:val="31"/>
          <w:highlight w:val="none"/>
          <w:shd w:val="clear" w:color="auto" w:fill="FFFFFF"/>
          <w:lang w:val="en-US" w:eastAsia="zh-CN"/>
        </w:rPr>
        <w:t>47.75</w:t>
      </w:r>
      <w:r>
        <w:rPr>
          <w:rFonts w:hint="eastAsia" w:ascii="仿宋_GB2312" w:hAnsi="微软雅黑" w:eastAsia="仿宋_GB2312" w:cs="仿宋_GB2312"/>
          <w:color w:val="auto"/>
          <w:sz w:val="31"/>
          <w:szCs w:val="31"/>
          <w:highlight w:val="none"/>
          <w:shd w:val="clear" w:color="auto" w:fill="FFFFFF"/>
        </w:rPr>
        <w:t>万元，</w:t>
      </w:r>
      <w:r>
        <w:rPr>
          <w:rFonts w:hint="eastAsia" w:ascii="仿宋_GB2312" w:hAnsi="微软雅黑" w:eastAsia="仿宋_GB2312" w:cs="仿宋_GB2312"/>
          <w:color w:val="auto"/>
          <w:sz w:val="31"/>
          <w:szCs w:val="31"/>
          <w:highlight w:val="none"/>
          <w:shd w:val="clear" w:color="auto" w:fill="FFFFFF"/>
          <w:lang w:eastAsia="zh-CN"/>
        </w:rPr>
        <w:t>下降</w:t>
      </w:r>
      <w:r>
        <w:rPr>
          <w:rFonts w:hint="eastAsia" w:ascii="仿宋_GB2312" w:hAnsi="微软雅黑" w:eastAsia="仿宋_GB2312" w:cs="仿宋_GB2312"/>
          <w:color w:val="auto"/>
          <w:sz w:val="31"/>
          <w:szCs w:val="31"/>
          <w:highlight w:val="none"/>
          <w:shd w:val="clear" w:color="auto" w:fill="FFFFFF"/>
          <w:lang w:val="en-US" w:eastAsia="zh-CN"/>
        </w:rPr>
        <w:t>14.38</w:t>
      </w:r>
      <w:r>
        <w:rPr>
          <w:rFonts w:hint="eastAsia" w:ascii="仿宋_GB2312" w:hAnsi="微软雅黑" w:eastAsia="仿宋_GB2312" w:cs="仿宋_GB2312"/>
          <w:color w:val="auto"/>
          <w:sz w:val="31"/>
          <w:szCs w:val="31"/>
          <w:highlight w:val="none"/>
          <w:shd w:val="clear" w:color="auto" w:fill="FFFFFF"/>
        </w:rPr>
        <w:t>％。</w:t>
      </w:r>
      <w:r>
        <w:rPr>
          <w:rFonts w:hint="eastAsia" w:ascii="仿宋_GB2312" w:hAnsi="微软雅黑" w:eastAsia="仿宋_GB2312" w:cs="仿宋_GB2312"/>
          <w:color w:val="auto"/>
          <w:sz w:val="31"/>
          <w:szCs w:val="31"/>
          <w:shd w:val="clear" w:color="auto" w:fill="FFFFFF"/>
        </w:rPr>
        <w:t>其中：</w:t>
      </w:r>
    </w:p>
    <w:p>
      <w:pPr>
        <w:pStyle w:val="5"/>
        <w:widowControl/>
        <w:spacing w:beforeAutospacing="0" w:afterAutospacing="0" w:line="560" w:lineRule="exact"/>
        <w:ind w:firstLine="645"/>
        <w:jc w:val="both"/>
        <w:rPr>
          <w:rFonts w:ascii="仿宋_GB2312" w:hAnsi="微软雅黑" w:eastAsia="仿宋_GB2312" w:cs="仿宋_GB2312"/>
          <w:color w:val="auto"/>
          <w:sz w:val="31"/>
          <w:szCs w:val="31"/>
          <w:highlight w:val="yellow"/>
          <w:shd w:val="clear" w:color="auto" w:fill="FFFFFF"/>
        </w:rPr>
      </w:pPr>
      <w:r>
        <w:rPr>
          <w:rFonts w:hint="eastAsia" w:ascii="仿宋_GB2312" w:hAnsi="微软雅黑" w:eastAsia="仿宋_GB2312" w:cs="仿宋_GB2312"/>
          <w:color w:val="auto"/>
          <w:sz w:val="31"/>
          <w:szCs w:val="31"/>
          <w:highlight w:val="none"/>
          <w:shd w:val="clear" w:color="auto" w:fill="FFFFFF"/>
        </w:rPr>
        <w:t>人员经费预算</w:t>
      </w:r>
      <w:r>
        <w:rPr>
          <w:rFonts w:hint="eastAsia" w:ascii="宋体" w:hAnsi="宋体" w:eastAsia="宋体" w:cs="宋体"/>
          <w:color w:val="auto"/>
          <w:sz w:val="31"/>
          <w:szCs w:val="31"/>
          <w:highlight w:val="none"/>
          <w:shd w:val="clear" w:color="auto" w:fill="FFFFFF"/>
          <w:lang w:val="en-US" w:eastAsia="zh-CN"/>
        </w:rPr>
        <w:t>254</w:t>
      </w:r>
      <w:r>
        <w:rPr>
          <w:rFonts w:hint="eastAsia" w:ascii="仿宋_GB2312" w:hAnsi="微软雅黑" w:eastAsia="仿宋_GB2312" w:cs="仿宋_GB2312"/>
          <w:color w:val="auto"/>
          <w:sz w:val="31"/>
          <w:szCs w:val="31"/>
          <w:highlight w:val="none"/>
          <w:shd w:val="clear" w:color="auto" w:fill="FFFFFF"/>
        </w:rPr>
        <w:t>万元，占基本支出预算</w:t>
      </w:r>
      <w:r>
        <w:rPr>
          <w:rFonts w:hint="eastAsia" w:ascii="宋体" w:hAnsi="宋体" w:eastAsia="宋体" w:cs="宋体"/>
          <w:color w:val="auto"/>
          <w:sz w:val="31"/>
          <w:szCs w:val="31"/>
          <w:highlight w:val="none"/>
          <w:shd w:val="clear" w:color="auto" w:fill="FFFFFF"/>
          <w:lang w:val="en-US" w:eastAsia="zh-CN"/>
        </w:rPr>
        <w:t>83.86</w:t>
      </w:r>
      <w:r>
        <w:rPr>
          <w:rFonts w:hint="eastAsia" w:ascii="仿宋_GB2312" w:hAnsi="微软雅黑" w:eastAsia="仿宋_GB2312" w:cs="仿宋_GB2312"/>
          <w:color w:val="auto"/>
          <w:sz w:val="31"/>
          <w:szCs w:val="31"/>
          <w:highlight w:val="none"/>
          <w:shd w:val="clear" w:color="auto" w:fill="FFFFFF"/>
        </w:rPr>
        <w:t>％，同比</w:t>
      </w:r>
      <w:r>
        <w:rPr>
          <w:rFonts w:hint="eastAsia" w:ascii="仿宋_GB2312" w:hAnsi="微软雅黑" w:eastAsia="仿宋_GB2312" w:cs="仿宋_GB2312"/>
          <w:color w:val="auto"/>
          <w:sz w:val="31"/>
          <w:szCs w:val="31"/>
          <w:highlight w:val="none"/>
          <w:shd w:val="clear" w:color="auto" w:fill="FFFFFF"/>
          <w:lang w:eastAsia="zh-CN"/>
        </w:rPr>
        <w:t>减少</w:t>
      </w:r>
      <w:r>
        <w:rPr>
          <w:rFonts w:hint="eastAsia" w:ascii="仿宋_GB2312" w:hAnsi="微软雅黑" w:eastAsia="仿宋_GB2312" w:cs="仿宋_GB2312"/>
          <w:color w:val="auto"/>
          <w:sz w:val="31"/>
          <w:szCs w:val="31"/>
          <w:highlight w:val="none"/>
          <w:shd w:val="clear" w:color="auto" w:fill="FFFFFF"/>
          <w:lang w:val="en-US" w:eastAsia="zh-CN"/>
        </w:rPr>
        <w:t>41.97</w:t>
      </w:r>
      <w:r>
        <w:rPr>
          <w:rFonts w:hint="eastAsia" w:ascii="仿宋_GB2312" w:hAnsi="微软雅黑" w:eastAsia="仿宋_GB2312" w:cs="仿宋_GB2312"/>
          <w:color w:val="auto"/>
          <w:sz w:val="31"/>
          <w:szCs w:val="31"/>
          <w:highlight w:val="none"/>
          <w:shd w:val="clear" w:color="auto" w:fill="FFFFFF"/>
        </w:rPr>
        <w:t>万元，</w:t>
      </w:r>
      <w:r>
        <w:rPr>
          <w:rFonts w:hint="eastAsia" w:ascii="仿宋_GB2312" w:hAnsi="微软雅黑" w:eastAsia="仿宋_GB2312" w:cs="仿宋_GB2312"/>
          <w:color w:val="auto"/>
          <w:sz w:val="31"/>
          <w:szCs w:val="31"/>
          <w:highlight w:val="none"/>
          <w:shd w:val="clear" w:color="auto" w:fill="FFFFFF"/>
          <w:lang w:eastAsia="zh-CN"/>
        </w:rPr>
        <w:t>下降</w:t>
      </w:r>
      <w:r>
        <w:rPr>
          <w:rFonts w:hint="eastAsia" w:ascii="仿宋_GB2312" w:hAnsi="微软雅黑" w:eastAsia="仿宋_GB2312" w:cs="仿宋_GB2312"/>
          <w:color w:val="auto"/>
          <w:sz w:val="31"/>
          <w:szCs w:val="31"/>
          <w:highlight w:val="none"/>
          <w:shd w:val="clear" w:color="auto" w:fill="FFFFFF"/>
          <w:lang w:val="en-US" w:eastAsia="zh-CN"/>
        </w:rPr>
        <w:t>13.86</w:t>
      </w:r>
      <w:r>
        <w:rPr>
          <w:rFonts w:hint="eastAsia" w:ascii="仿宋_GB2312" w:hAnsi="微软雅黑" w:eastAsia="仿宋_GB2312" w:cs="仿宋_GB2312"/>
          <w:color w:val="auto"/>
          <w:sz w:val="31"/>
          <w:szCs w:val="31"/>
          <w:highlight w:val="none"/>
          <w:shd w:val="clear" w:color="auto" w:fill="FFFFFF"/>
        </w:rPr>
        <w:t>％。其中：</w:t>
      </w:r>
    </w:p>
    <w:p>
      <w:pPr>
        <w:pStyle w:val="5"/>
        <w:widowControl/>
        <w:spacing w:beforeAutospacing="0" w:afterAutospacing="0" w:line="560" w:lineRule="exact"/>
        <w:ind w:firstLine="645"/>
        <w:jc w:val="both"/>
        <w:rPr>
          <w:rFonts w:ascii="仿宋_GB2312" w:hAnsi="微软雅黑" w:eastAsia="仿宋_GB2312" w:cs="仿宋_GB2312"/>
          <w:color w:val="auto"/>
          <w:sz w:val="31"/>
          <w:szCs w:val="31"/>
          <w:highlight w:val="yellow"/>
          <w:shd w:val="clear" w:color="auto" w:fill="FFFFFF"/>
        </w:rPr>
      </w:pPr>
      <w:r>
        <w:rPr>
          <w:rFonts w:hint="eastAsia" w:ascii="仿宋_GB2312" w:hAnsi="微软雅黑" w:eastAsia="仿宋_GB2312" w:cs="仿宋_GB2312"/>
          <w:sz w:val="31"/>
          <w:szCs w:val="31"/>
          <w:highlight w:val="none"/>
          <w:shd w:val="clear" w:color="auto" w:fill="FFFFFF"/>
        </w:rPr>
        <w:t>工</w:t>
      </w:r>
      <w:r>
        <w:rPr>
          <w:rFonts w:hint="eastAsia" w:ascii="仿宋_GB2312" w:hAnsi="微软雅黑" w:eastAsia="仿宋_GB2312" w:cs="仿宋_GB2312"/>
          <w:color w:val="auto"/>
          <w:sz w:val="31"/>
          <w:szCs w:val="31"/>
          <w:highlight w:val="none"/>
          <w:shd w:val="clear" w:color="auto" w:fill="FFFFFF"/>
        </w:rPr>
        <w:t>资福利支出预算</w:t>
      </w:r>
      <w:r>
        <w:rPr>
          <w:rFonts w:hint="eastAsia" w:ascii="仿宋_GB2312" w:hAnsi="微软雅黑" w:eastAsia="仿宋_GB2312" w:cs="仿宋_GB2312"/>
          <w:color w:val="auto"/>
          <w:sz w:val="31"/>
          <w:szCs w:val="31"/>
          <w:highlight w:val="none"/>
          <w:shd w:val="clear" w:color="auto" w:fill="FFFFFF"/>
          <w:lang w:val="en-US" w:eastAsia="zh-CN"/>
        </w:rPr>
        <w:t>236.42</w:t>
      </w:r>
      <w:r>
        <w:rPr>
          <w:rFonts w:hint="eastAsia" w:ascii="仿宋_GB2312" w:hAnsi="微软雅黑" w:eastAsia="仿宋_GB2312" w:cs="仿宋_GB2312"/>
          <w:color w:val="auto"/>
          <w:sz w:val="31"/>
          <w:szCs w:val="31"/>
          <w:highlight w:val="none"/>
          <w:shd w:val="clear" w:color="auto" w:fill="FFFFFF"/>
        </w:rPr>
        <w:t>万元，占基本支出预算</w:t>
      </w:r>
      <w:r>
        <w:rPr>
          <w:rFonts w:hint="eastAsia" w:ascii="宋体" w:hAnsi="宋体" w:eastAsia="宋体" w:cs="宋体"/>
          <w:color w:val="auto"/>
          <w:sz w:val="31"/>
          <w:szCs w:val="31"/>
          <w:highlight w:val="none"/>
          <w:shd w:val="clear" w:color="auto" w:fill="FFFFFF"/>
          <w:lang w:val="en-US" w:eastAsia="zh-CN"/>
        </w:rPr>
        <w:t>78.05</w:t>
      </w:r>
      <w:r>
        <w:rPr>
          <w:rFonts w:hint="eastAsia" w:ascii="仿宋_GB2312" w:hAnsi="微软雅黑" w:eastAsia="仿宋_GB2312" w:cs="仿宋_GB2312"/>
          <w:color w:val="auto"/>
          <w:sz w:val="31"/>
          <w:szCs w:val="31"/>
          <w:highlight w:val="none"/>
          <w:shd w:val="clear" w:color="auto" w:fill="FFFFFF"/>
        </w:rPr>
        <w:t>％，同比</w:t>
      </w:r>
      <w:r>
        <w:rPr>
          <w:rFonts w:hint="eastAsia" w:ascii="仿宋_GB2312" w:hAnsi="微软雅黑" w:eastAsia="仿宋_GB2312" w:cs="仿宋_GB2312"/>
          <w:color w:val="auto"/>
          <w:sz w:val="31"/>
          <w:szCs w:val="31"/>
          <w:highlight w:val="none"/>
          <w:shd w:val="clear" w:color="auto" w:fill="FFFFFF"/>
          <w:lang w:eastAsia="zh-CN"/>
        </w:rPr>
        <w:t>减少</w:t>
      </w:r>
      <w:r>
        <w:rPr>
          <w:rFonts w:hint="eastAsia" w:ascii="仿宋_GB2312" w:hAnsi="微软雅黑" w:eastAsia="仿宋_GB2312" w:cs="仿宋_GB2312"/>
          <w:color w:val="auto"/>
          <w:sz w:val="31"/>
          <w:szCs w:val="31"/>
          <w:highlight w:val="none"/>
          <w:shd w:val="clear" w:color="auto" w:fill="FFFFFF"/>
          <w:lang w:val="en-US" w:eastAsia="zh-CN"/>
        </w:rPr>
        <w:t>42.92</w:t>
      </w:r>
      <w:r>
        <w:rPr>
          <w:rFonts w:hint="eastAsia" w:ascii="仿宋_GB2312" w:hAnsi="微软雅黑" w:eastAsia="仿宋_GB2312" w:cs="仿宋_GB2312"/>
          <w:color w:val="auto"/>
          <w:sz w:val="31"/>
          <w:szCs w:val="31"/>
          <w:highlight w:val="none"/>
          <w:shd w:val="clear" w:color="auto" w:fill="FFFFFF"/>
        </w:rPr>
        <w:t>万元，</w:t>
      </w:r>
      <w:r>
        <w:rPr>
          <w:rFonts w:hint="eastAsia" w:ascii="仿宋_GB2312" w:hAnsi="微软雅黑" w:eastAsia="仿宋_GB2312" w:cs="仿宋_GB2312"/>
          <w:color w:val="auto"/>
          <w:sz w:val="31"/>
          <w:szCs w:val="31"/>
          <w:highlight w:val="none"/>
          <w:shd w:val="clear" w:color="auto" w:fill="FFFFFF"/>
          <w:lang w:eastAsia="zh-CN"/>
        </w:rPr>
        <w:t>下降</w:t>
      </w:r>
      <w:r>
        <w:rPr>
          <w:rFonts w:hint="eastAsia" w:ascii="仿宋_GB2312" w:hAnsi="微软雅黑" w:eastAsia="仿宋_GB2312" w:cs="仿宋_GB2312"/>
          <w:color w:val="auto"/>
          <w:sz w:val="31"/>
          <w:szCs w:val="31"/>
          <w:highlight w:val="none"/>
          <w:shd w:val="clear" w:color="auto" w:fill="FFFFFF"/>
          <w:lang w:val="en-US" w:eastAsia="zh-CN"/>
        </w:rPr>
        <w:t>14.17</w:t>
      </w:r>
      <w:r>
        <w:rPr>
          <w:rFonts w:hint="eastAsia" w:ascii="仿宋_GB2312" w:hAnsi="微软雅黑" w:eastAsia="仿宋_GB2312" w:cs="仿宋_GB2312"/>
          <w:color w:val="auto"/>
          <w:sz w:val="31"/>
          <w:szCs w:val="31"/>
          <w:highlight w:val="none"/>
          <w:shd w:val="clear" w:color="auto" w:fill="FFFFFF"/>
        </w:rPr>
        <w:t>％；</w:t>
      </w:r>
    </w:p>
    <w:p>
      <w:pPr>
        <w:pStyle w:val="5"/>
        <w:widowControl/>
        <w:spacing w:beforeAutospacing="0" w:afterAutospacing="0" w:line="560" w:lineRule="exact"/>
        <w:ind w:firstLine="645"/>
        <w:jc w:val="both"/>
        <w:rPr>
          <w:color w:val="auto"/>
          <w:highlight w:val="yellow"/>
        </w:rPr>
      </w:pPr>
      <w:r>
        <w:rPr>
          <w:rFonts w:hint="eastAsia" w:ascii="仿宋_GB2312" w:hAnsi="微软雅黑" w:eastAsia="仿宋_GB2312" w:cs="仿宋_GB2312"/>
          <w:color w:val="auto"/>
          <w:sz w:val="31"/>
          <w:szCs w:val="31"/>
          <w:highlight w:val="none"/>
          <w:shd w:val="clear" w:color="auto" w:fill="FFFFFF"/>
        </w:rPr>
        <w:t>对个人和家庭的补助预算</w:t>
      </w:r>
      <w:r>
        <w:rPr>
          <w:rFonts w:hint="eastAsia" w:ascii="仿宋_GB2312" w:hAnsi="微软雅黑" w:eastAsia="仿宋_GB2312" w:cs="仿宋_GB2312"/>
          <w:color w:val="auto"/>
          <w:sz w:val="31"/>
          <w:szCs w:val="31"/>
          <w:highlight w:val="none"/>
          <w:shd w:val="clear" w:color="auto" w:fill="FFFFFF"/>
          <w:lang w:val="en-US" w:eastAsia="zh-CN"/>
        </w:rPr>
        <w:t>17.58</w:t>
      </w:r>
      <w:r>
        <w:rPr>
          <w:rFonts w:hint="eastAsia" w:ascii="仿宋_GB2312" w:hAnsi="微软雅黑" w:eastAsia="仿宋_GB2312" w:cs="仿宋_GB2312"/>
          <w:color w:val="auto"/>
          <w:sz w:val="31"/>
          <w:szCs w:val="31"/>
          <w:highlight w:val="none"/>
          <w:shd w:val="clear" w:color="auto" w:fill="FFFFFF"/>
        </w:rPr>
        <w:t>万元，占基本支出预算</w:t>
      </w:r>
      <w:r>
        <w:rPr>
          <w:rFonts w:hint="eastAsia" w:ascii="宋体" w:hAnsi="宋体" w:eastAsia="宋体" w:cs="宋体"/>
          <w:color w:val="auto"/>
          <w:sz w:val="31"/>
          <w:szCs w:val="31"/>
          <w:highlight w:val="none"/>
          <w:shd w:val="clear" w:color="auto" w:fill="FFFFFF"/>
          <w:lang w:val="en-US" w:eastAsia="zh-CN"/>
        </w:rPr>
        <w:t>5.80</w:t>
      </w:r>
      <w:r>
        <w:rPr>
          <w:rFonts w:hint="eastAsia" w:ascii="仿宋_GB2312" w:hAnsi="微软雅黑" w:eastAsia="仿宋_GB2312" w:cs="仿宋_GB2312"/>
          <w:color w:val="auto"/>
          <w:sz w:val="31"/>
          <w:szCs w:val="31"/>
          <w:highlight w:val="none"/>
          <w:shd w:val="clear" w:color="auto" w:fill="FFFFFF"/>
        </w:rPr>
        <w:t>％，同</w:t>
      </w:r>
      <w:r>
        <w:rPr>
          <w:rFonts w:hint="eastAsia" w:ascii="仿宋_GB2312" w:hAnsi="微软雅黑" w:eastAsia="仿宋_GB2312" w:cs="仿宋_GB2312"/>
          <w:color w:val="auto"/>
          <w:sz w:val="31"/>
          <w:szCs w:val="31"/>
          <w:highlight w:val="none"/>
          <w:shd w:val="clear" w:color="auto" w:fill="FFFFFF"/>
          <w:lang w:eastAsia="zh-CN"/>
        </w:rPr>
        <w:t>比减少</w:t>
      </w:r>
      <w:r>
        <w:rPr>
          <w:rFonts w:hint="eastAsia" w:ascii="宋体" w:hAnsi="宋体" w:eastAsia="宋体" w:cs="宋体"/>
          <w:color w:val="auto"/>
          <w:sz w:val="31"/>
          <w:szCs w:val="31"/>
          <w:highlight w:val="none"/>
          <w:shd w:val="clear" w:color="auto" w:fill="FFFFFF"/>
          <w:lang w:val="en-US" w:eastAsia="zh-CN"/>
        </w:rPr>
        <w:t>0.95</w:t>
      </w:r>
      <w:r>
        <w:rPr>
          <w:rFonts w:hint="eastAsia" w:ascii="仿宋_GB2312" w:hAnsi="微软雅黑" w:eastAsia="仿宋_GB2312" w:cs="仿宋_GB2312"/>
          <w:color w:val="auto"/>
          <w:sz w:val="31"/>
          <w:szCs w:val="31"/>
          <w:highlight w:val="none"/>
          <w:shd w:val="clear" w:color="auto" w:fill="FFFFFF"/>
        </w:rPr>
        <w:t>万元，</w:t>
      </w:r>
      <w:r>
        <w:rPr>
          <w:rFonts w:hint="eastAsia" w:ascii="仿宋_GB2312" w:hAnsi="微软雅黑" w:eastAsia="仿宋_GB2312" w:cs="仿宋_GB2312"/>
          <w:color w:val="auto"/>
          <w:sz w:val="31"/>
          <w:szCs w:val="31"/>
          <w:highlight w:val="none"/>
          <w:shd w:val="clear" w:color="auto" w:fill="FFFFFF"/>
          <w:lang w:eastAsia="zh-CN"/>
        </w:rPr>
        <w:t>下降</w:t>
      </w:r>
      <w:r>
        <w:rPr>
          <w:rFonts w:hint="eastAsia" w:ascii="宋体" w:hAnsi="宋体" w:eastAsia="宋体" w:cs="宋体"/>
          <w:color w:val="auto"/>
          <w:sz w:val="31"/>
          <w:szCs w:val="31"/>
          <w:highlight w:val="none"/>
          <w:shd w:val="clear" w:color="auto" w:fill="FFFFFF"/>
          <w:lang w:val="en-US" w:eastAsia="zh-CN"/>
        </w:rPr>
        <w:t>5.71</w:t>
      </w:r>
      <w:r>
        <w:rPr>
          <w:rFonts w:hint="eastAsia" w:ascii="仿宋_GB2312" w:hAnsi="微软雅黑" w:eastAsia="仿宋_GB2312" w:cs="仿宋_GB2312"/>
          <w:color w:val="auto"/>
          <w:sz w:val="31"/>
          <w:szCs w:val="31"/>
          <w:highlight w:val="none"/>
          <w:shd w:val="clear" w:color="auto" w:fill="FFFFFF"/>
        </w:rPr>
        <w:t>％。</w:t>
      </w:r>
    </w:p>
    <w:p>
      <w:pPr>
        <w:pStyle w:val="5"/>
        <w:widowControl/>
        <w:spacing w:beforeAutospacing="0" w:afterAutospacing="0" w:line="560" w:lineRule="exact"/>
        <w:ind w:firstLine="645"/>
        <w:jc w:val="both"/>
        <w:rPr>
          <w:rFonts w:hint="eastAsia" w:ascii="仿宋_GB2312" w:hAnsi="微软雅黑" w:eastAsia="仿宋_GB2312" w:cs="仿宋_GB2312"/>
          <w:color w:val="auto"/>
          <w:sz w:val="31"/>
          <w:szCs w:val="31"/>
          <w:highlight w:val="none"/>
          <w:shd w:val="clear" w:color="auto" w:fill="FFFFFF"/>
        </w:rPr>
      </w:pPr>
      <w:r>
        <w:rPr>
          <w:rFonts w:hint="eastAsia" w:ascii="仿宋_GB2312" w:hAnsi="微软雅黑" w:eastAsia="仿宋_GB2312" w:cs="仿宋_GB2312"/>
          <w:color w:val="auto"/>
          <w:sz w:val="31"/>
          <w:szCs w:val="31"/>
          <w:highlight w:val="none"/>
          <w:shd w:val="clear" w:color="auto" w:fill="FFFFFF"/>
        </w:rPr>
        <w:t>公用经费（商品和服务支出）预算</w:t>
      </w:r>
      <w:r>
        <w:rPr>
          <w:rFonts w:hint="eastAsia" w:ascii="仿宋_GB2312" w:hAnsi="微软雅黑" w:eastAsia="仿宋_GB2312" w:cs="仿宋_GB2312"/>
          <w:color w:val="auto"/>
          <w:sz w:val="31"/>
          <w:szCs w:val="31"/>
          <w:highlight w:val="none"/>
          <w:shd w:val="clear" w:color="auto" w:fill="FFFFFF"/>
          <w:lang w:val="en-US" w:eastAsia="zh-CN"/>
        </w:rPr>
        <w:t>48.89</w:t>
      </w:r>
      <w:r>
        <w:rPr>
          <w:rFonts w:hint="eastAsia" w:ascii="仿宋_GB2312" w:hAnsi="微软雅黑" w:eastAsia="仿宋_GB2312" w:cs="仿宋_GB2312"/>
          <w:color w:val="auto"/>
          <w:sz w:val="31"/>
          <w:szCs w:val="31"/>
          <w:highlight w:val="none"/>
          <w:shd w:val="clear" w:color="auto" w:fill="FFFFFF"/>
        </w:rPr>
        <w:t>万元，占基本支出预算</w:t>
      </w:r>
      <w:r>
        <w:rPr>
          <w:rFonts w:hint="eastAsia" w:ascii="宋体" w:hAnsi="宋体" w:eastAsia="宋体" w:cs="宋体"/>
          <w:color w:val="auto"/>
          <w:sz w:val="31"/>
          <w:szCs w:val="31"/>
          <w:highlight w:val="none"/>
          <w:shd w:val="clear" w:color="auto" w:fill="FFFFFF"/>
          <w:lang w:val="en-US" w:eastAsia="zh-CN"/>
        </w:rPr>
        <w:t>16.14</w:t>
      </w:r>
      <w:r>
        <w:rPr>
          <w:rFonts w:hint="eastAsia" w:ascii="仿宋_GB2312" w:hAnsi="微软雅黑" w:eastAsia="仿宋_GB2312" w:cs="仿宋_GB2312"/>
          <w:color w:val="auto"/>
          <w:sz w:val="31"/>
          <w:szCs w:val="31"/>
          <w:highlight w:val="none"/>
          <w:shd w:val="clear" w:color="auto" w:fill="FFFFFF"/>
        </w:rPr>
        <w:t>％，同比</w:t>
      </w:r>
      <w:r>
        <w:rPr>
          <w:rFonts w:hint="eastAsia" w:ascii="仿宋_GB2312" w:hAnsi="微软雅黑" w:eastAsia="仿宋_GB2312" w:cs="仿宋_GB2312"/>
          <w:color w:val="auto"/>
          <w:sz w:val="31"/>
          <w:szCs w:val="31"/>
          <w:highlight w:val="none"/>
          <w:shd w:val="clear" w:color="auto" w:fill="FFFFFF"/>
          <w:lang w:eastAsia="zh-CN"/>
        </w:rPr>
        <w:t>减少</w:t>
      </w:r>
      <w:r>
        <w:rPr>
          <w:rFonts w:hint="eastAsia" w:ascii="仿宋_GB2312" w:hAnsi="微软雅黑" w:eastAsia="仿宋_GB2312" w:cs="仿宋_GB2312"/>
          <w:color w:val="auto"/>
          <w:sz w:val="31"/>
          <w:szCs w:val="31"/>
          <w:highlight w:val="none"/>
          <w:shd w:val="clear" w:color="auto" w:fill="FFFFFF"/>
          <w:lang w:val="en-US" w:eastAsia="zh-CN"/>
        </w:rPr>
        <w:t>5.78</w:t>
      </w:r>
      <w:r>
        <w:rPr>
          <w:rFonts w:hint="eastAsia" w:ascii="仿宋_GB2312" w:hAnsi="微软雅黑" w:eastAsia="仿宋_GB2312" w:cs="仿宋_GB2312"/>
          <w:color w:val="auto"/>
          <w:sz w:val="31"/>
          <w:szCs w:val="31"/>
          <w:highlight w:val="none"/>
          <w:shd w:val="clear" w:color="auto" w:fill="FFFFFF"/>
        </w:rPr>
        <w:t>万元，</w:t>
      </w:r>
      <w:r>
        <w:rPr>
          <w:rFonts w:hint="eastAsia" w:ascii="仿宋_GB2312" w:hAnsi="微软雅黑" w:eastAsia="仿宋_GB2312" w:cs="仿宋_GB2312"/>
          <w:color w:val="auto"/>
          <w:sz w:val="31"/>
          <w:szCs w:val="31"/>
          <w:highlight w:val="none"/>
          <w:shd w:val="clear" w:color="auto" w:fill="FFFFFF"/>
          <w:lang w:eastAsia="zh-CN"/>
        </w:rPr>
        <w:t>下降</w:t>
      </w:r>
      <w:r>
        <w:rPr>
          <w:rFonts w:hint="eastAsia" w:ascii="仿宋_GB2312" w:hAnsi="微软雅黑" w:eastAsia="仿宋_GB2312" w:cs="仿宋_GB2312"/>
          <w:color w:val="auto"/>
          <w:sz w:val="31"/>
          <w:szCs w:val="31"/>
          <w:highlight w:val="none"/>
          <w:shd w:val="clear" w:color="auto" w:fill="FFFFFF"/>
          <w:lang w:val="en-US" w:eastAsia="zh-CN"/>
        </w:rPr>
        <w:t>10.57</w:t>
      </w:r>
      <w:r>
        <w:rPr>
          <w:rFonts w:hint="eastAsia" w:ascii="仿宋_GB2312" w:hAnsi="微软雅黑" w:eastAsia="仿宋_GB2312" w:cs="仿宋_GB2312"/>
          <w:color w:val="auto"/>
          <w:sz w:val="31"/>
          <w:szCs w:val="31"/>
          <w:highlight w:val="none"/>
          <w:shd w:val="clear" w:color="auto" w:fill="FFFFFF"/>
        </w:rPr>
        <w:t>％。</w:t>
      </w:r>
    </w:p>
    <w:p>
      <w:pPr>
        <w:pStyle w:val="5"/>
        <w:widowControl/>
        <w:spacing w:beforeAutospacing="0" w:afterAutospacing="0" w:line="560" w:lineRule="exact"/>
        <w:ind w:firstLine="645"/>
        <w:jc w:val="both"/>
        <w:rPr>
          <w:color w:val="auto"/>
          <w:highlight w:val="none"/>
        </w:rPr>
      </w:pPr>
      <w:r>
        <w:rPr>
          <w:rFonts w:hint="eastAsia" w:ascii="仿宋_GB2312" w:hAnsi="微软雅黑" w:eastAsia="仿宋_GB2312" w:cs="仿宋_GB2312"/>
          <w:color w:val="auto"/>
          <w:sz w:val="31"/>
          <w:szCs w:val="31"/>
          <w:highlight w:val="none"/>
          <w:shd w:val="clear" w:color="auto" w:fill="FFFFFF"/>
        </w:rPr>
        <w:t>2.项目支出预算</w:t>
      </w:r>
    </w:p>
    <w:p>
      <w:pPr>
        <w:adjustRightInd w:val="0"/>
        <w:snapToGrid w:val="0"/>
        <w:spacing w:line="560" w:lineRule="exact"/>
        <w:ind w:firstLine="620" w:firstLineChars="200"/>
        <w:rPr>
          <w:rFonts w:ascii="仿宋_GB2312" w:hAnsi="微软雅黑" w:eastAsia="仿宋_GB2312" w:cs="仿宋_GB2312"/>
          <w:sz w:val="31"/>
          <w:szCs w:val="31"/>
          <w:shd w:val="clear" w:color="auto" w:fill="FFFFFF"/>
        </w:rPr>
      </w:pPr>
      <w:r>
        <w:rPr>
          <w:rFonts w:hint="eastAsia" w:ascii="仿宋_GB2312" w:hAnsi="微软雅黑" w:eastAsia="仿宋_GB2312" w:cs="仿宋_GB2312"/>
          <w:color w:val="auto"/>
          <w:sz w:val="31"/>
          <w:szCs w:val="31"/>
          <w:highlight w:val="none"/>
          <w:shd w:val="clear" w:color="auto" w:fill="FFFFFF"/>
        </w:rPr>
        <w:t>项目支出预算</w:t>
      </w:r>
      <w:r>
        <w:rPr>
          <w:rFonts w:hint="eastAsia" w:ascii="仿宋_GB2312" w:hAnsi="微软雅黑" w:eastAsia="仿宋_GB2312" w:cs="仿宋_GB2312"/>
          <w:color w:val="auto"/>
          <w:sz w:val="31"/>
          <w:szCs w:val="31"/>
          <w:highlight w:val="none"/>
          <w:shd w:val="clear" w:color="auto" w:fill="FFFFFF"/>
          <w:lang w:val="en-US" w:eastAsia="zh-CN"/>
        </w:rPr>
        <w:t>29.20</w:t>
      </w:r>
      <w:r>
        <w:rPr>
          <w:rFonts w:hint="eastAsia" w:ascii="仿宋_GB2312" w:hAnsi="微软雅黑" w:eastAsia="仿宋_GB2312" w:cs="仿宋_GB2312"/>
          <w:color w:val="auto"/>
          <w:sz w:val="31"/>
          <w:szCs w:val="31"/>
          <w:highlight w:val="none"/>
          <w:shd w:val="clear" w:color="auto" w:fill="FFFFFF"/>
        </w:rPr>
        <w:t>万元，占支出总预算</w:t>
      </w:r>
      <w:r>
        <w:rPr>
          <w:rFonts w:hint="eastAsia" w:ascii="宋体" w:hAnsi="宋体" w:eastAsia="宋体" w:cs="宋体"/>
          <w:color w:val="auto"/>
          <w:sz w:val="31"/>
          <w:szCs w:val="31"/>
          <w:highlight w:val="none"/>
          <w:shd w:val="clear" w:color="auto" w:fill="FFFFFF"/>
          <w:lang w:val="en-US" w:eastAsia="zh-CN"/>
        </w:rPr>
        <w:t>8.79</w:t>
      </w:r>
      <w:r>
        <w:rPr>
          <w:rFonts w:hint="eastAsia" w:ascii="仿宋_GB2312" w:hAnsi="微软雅黑" w:eastAsia="仿宋_GB2312" w:cs="仿宋_GB2312"/>
          <w:color w:val="auto"/>
          <w:sz w:val="31"/>
          <w:szCs w:val="31"/>
          <w:highlight w:val="none"/>
          <w:shd w:val="clear" w:color="auto" w:fill="FFFFFF"/>
        </w:rPr>
        <w:t>％，同比减少</w:t>
      </w:r>
      <w:r>
        <w:rPr>
          <w:rFonts w:hint="eastAsia" w:ascii="宋体" w:hAnsi="宋体" w:eastAsia="宋体" w:cs="宋体"/>
          <w:color w:val="auto"/>
          <w:sz w:val="31"/>
          <w:szCs w:val="31"/>
          <w:highlight w:val="none"/>
          <w:shd w:val="clear" w:color="auto" w:fill="FFFFFF"/>
          <w:lang w:val="en-US" w:eastAsia="zh-CN"/>
        </w:rPr>
        <w:t>15.09</w:t>
      </w:r>
      <w:r>
        <w:rPr>
          <w:rFonts w:hint="eastAsia" w:ascii="仿宋_GB2312" w:hAnsi="微软雅黑" w:eastAsia="仿宋_GB2312" w:cs="仿宋_GB2312"/>
          <w:color w:val="auto"/>
          <w:sz w:val="31"/>
          <w:szCs w:val="31"/>
          <w:highlight w:val="none"/>
          <w:shd w:val="clear" w:color="auto" w:fill="FFFFFF"/>
        </w:rPr>
        <w:t>万元，下降</w:t>
      </w:r>
      <w:r>
        <w:rPr>
          <w:rFonts w:hint="eastAsia" w:ascii="宋体" w:hAnsi="宋体" w:eastAsia="宋体" w:cs="宋体"/>
          <w:color w:val="auto"/>
          <w:sz w:val="31"/>
          <w:szCs w:val="31"/>
          <w:highlight w:val="none"/>
          <w:shd w:val="clear" w:color="auto" w:fill="FFFFFF"/>
          <w:lang w:val="en-US" w:eastAsia="zh-CN"/>
        </w:rPr>
        <w:t>34.08</w:t>
      </w:r>
      <w:r>
        <w:rPr>
          <w:rFonts w:hint="eastAsia" w:ascii="仿宋_GB2312" w:hAnsi="微软雅黑" w:eastAsia="仿宋_GB2312" w:cs="仿宋_GB2312"/>
          <w:color w:val="auto"/>
          <w:sz w:val="31"/>
          <w:szCs w:val="31"/>
          <w:highlight w:val="none"/>
          <w:shd w:val="clear" w:color="auto" w:fill="FFFFFF"/>
        </w:rPr>
        <w:t>％</w:t>
      </w:r>
      <w:r>
        <w:rPr>
          <w:rFonts w:hint="eastAsia" w:ascii="仿宋_GB2312" w:hAnsi="微软雅黑" w:eastAsia="仿宋_GB2312" w:cs="仿宋_GB2312"/>
          <w:sz w:val="31"/>
          <w:szCs w:val="31"/>
          <w:shd w:val="clear" w:color="auto" w:fill="FFFFFF"/>
        </w:rPr>
        <w:t>支出减少的主要原因</w:t>
      </w:r>
      <w:r>
        <w:rPr>
          <w:rFonts w:hint="eastAsia" w:ascii="仿宋_GB2312" w:hAnsi="微软雅黑" w:eastAsia="仿宋_GB2312" w:cs="仿宋_GB2312"/>
          <w:sz w:val="31"/>
          <w:szCs w:val="31"/>
          <w:shd w:val="clear" w:color="auto" w:fill="FFFFFF"/>
          <w:lang w:eastAsia="zh-CN"/>
        </w:rPr>
        <w:t>：</w:t>
      </w:r>
      <w:r>
        <w:rPr>
          <w:rFonts w:hint="eastAsia" w:ascii="仿宋_GB2312" w:hAnsi="微软雅黑" w:eastAsia="仿宋_GB2312" w:cs="仿宋_GB2312"/>
          <w:sz w:val="31"/>
          <w:szCs w:val="31"/>
          <w:shd w:val="clear" w:color="auto" w:fill="FFFFFF"/>
        </w:rPr>
        <w:t>辖区内治安加强了群防群控，公共安全支出类减少。</w:t>
      </w:r>
      <w:r>
        <w:rPr>
          <w:rFonts w:hint="eastAsia" w:ascii="仿宋_GB2312" w:hAnsi="仿宋_GB2312" w:eastAsia="仿宋_GB2312" w:cs="仿宋_GB2312"/>
          <w:sz w:val="32"/>
          <w:szCs w:val="32"/>
        </w:rPr>
        <w:t>根据本单位实际情况，政工专项工作经费</w:t>
      </w:r>
      <w:r>
        <w:rPr>
          <w:rFonts w:hint="eastAsia" w:ascii="仿宋_GB2312" w:hAnsi="仿宋_GB2312" w:eastAsia="仿宋_GB2312" w:cs="仿宋_GB2312"/>
          <w:sz w:val="32"/>
          <w:szCs w:val="32"/>
          <w:lang w:eastAsia="zh-CN"/>
        </w:rPr>
        <w:t>、系统运行维护费、</w:t>
      </w:r>
      <w:r>
        <w:rPr>
          <w:rFonts w:hint="eastAsia" w:ascii="仿宋_GB2312" w:hAnsi="微软雅黑" w:eastAsia="仿宋_GB2312" w:cs="仿宋_GB2312"/>
          <w:sz w:val="31"/>
          <w:szCs w:val="31"/>
          <w:shd w:val="clear" w:color="auto" w:fill="FFFFFF"/>
        </w:rPr>
        <w:t>办公及业务装备购置经费</w:t>
      </w:r>
      <w:r>
        <w:rPr>
          <w:rFonts w:hint="eastAsia" w:ascii="仿宋_GB2312" w:hAnsi="微软雅黑" w:eastAsia="仿宋_GB2312" w:cs="仿宋_GB2312"/>
          <w:sz w:val="31"/>
          <w:szCs w:val="31"/>
          <w:shd w:val="clear" w:color="auto" w:fill="FFFFFF"/>
          <w:lang w:eastAsia="zh-CN"/>
        </w:rPr>
        <w:t>等三个项目未做预算</w:t>
      </w:r>
      <w:r>
        <w:rPr>
          <w:rFonts w:hint="eastAsia" w:ascii="仿宋_GB2312" w:hAnsi="微软雅黑" w:eastAsia="仿宋_GB2312" w:cs="仿宋_GB2312"/>
          <w:sz w:val="31"/>
          <w:szCs w:val="31"/>
          <w:shd w:val="clear" w:color="auto" w:fill="FFFFFF"/>
        </w:rPr>
        <w:t>，导致经费</w:t>
      </w:r>
      <w:r>
        <w:rPr>
          <w:rFonts w:hint="eastAsia" w:ascii="仿宋_GB2312" w:hAnsi="微软雅黑" w:eastAsia="仿宋_GB2312" w:cs="仿宋_GB2312"/>
          <w:sz w:val="31"/>
          <w:szCs w:val="31"/>
          <w:shd w:val="clear" w:color="auto" w:fill="FFFFFF"/>
          <w:lang w:eastAsia="zh-CN"/>
        </w:rPr>
        <w:t>减少</w:t>
      </w:r>
      <w:r>
        <w:rPr>
          <w:rFonts w:hint="eastAsia" w:ascii="仿宋_GB2312" w:hAnsi="微软雅黑" w:eastAsia="仿宋_GB2312" w:cs="仿宋_GB2312"/>
          <w:sz w:val="31"/>
          <w:szCs w:val="31"/>
          <w:shd w:val="clear" w:color="auto" w:fill="FFFFFF"/>
        </w:rPr>
        <w:t>。</w:t>
      </w:r>
    </w:p>
    <w:p>
      <w:pPr>
        <w:pStyle w:val="5"/>
        <w:widowControl/>
        <w:spacing w:beforeAutospacing="0" w:afterAutospacing="0" w:line="560" w:lineRule="exact"/>
        <w:ind w:firstLine="645"/>
        <w:jc w:val="both"/>
      </w:pPr>
      <w:r>
        <w:rPr>
          <w:rFonts w:hint="eastAsia" w:ascii="黑体" w:hAnsi="宋体" w:eastAsia="黑体" w:cs="黑体"/>
          <w:sz w:val="31"/>
          <w:szCs w:val="31"/>
          <w:shd w:val="clear" w:color="auto" w:fill="FFFFFF"/>
        </w:rPr>
        <w:t>四、政府性基金预算情况说明</w:t>
      </w:r>
    </w:p>
    <w:p>
      <w:pPr>
        <w:pStyle w:val="5"/>
        <w:widowControl/>
        <w:spacing w:beforeAutospacing="0" w:afterAutospacing="0" w:line="560" w:lineRule="exact"/>
        <w:ind w:firstLine="645"/>
        <w:jc w:val="both"/>
        <w:rPr>
          <w:rFonts w:hint="eastAsia" w:ascii="仿宋_GB2312" w:hAnsi="微软雅黑" w:eastAsia="仿宋_GB2312" w:cs="仿宋_GB2312"/>
          <w:sz w:val="31"/>
          <w:szCs w:val="31"/>
          <w:shd w:val="clear" w:color="auto" w:fill="FFFFFF"/>
        </w:rPr>
      </w:pPr>
      <w:r>
        <w:rPr>
          <w:rFonts w:hint="eastAsia" w:ascii="仿宋_GB2312" w:hAnsi="微软雅黑" w:eastAsia="仿宋_GB2312" w:cs="仿宋_GB2312"/>
          <w:sz w:val="31"/>
          <w:szCs w:val="31"/>
          <w:shd w:val="clear" w:color="auto" w:fill="FFFFFF"/>
        </w:rPr>
        <w:t>我</w:t>
      </w:r>
      <w:r>
        <w:rPr>
          <w:rFonts w:hint="eastAsia" w:ascii="仿宋_GB2312" w:hAnsi="微软雅黑" w:eastAsia="仿宋_GB2312" w:cs="仿宋_GB2312"/>
          <w:sz w:val="31"/>
          <w:szCs w:val="31"/>
          <w:shd w:val="clear" w:color="auto" w:fill="FFFFFF"/>
          <w:lang w:eastAsia="zh-CN"/>
        </w:rPr>
        <w:t>单位</w:t>
      </w:r>
      <w:r>
        <w:rPr>
          <w:rFonts w:hint="eastAsia" w:ascii="仿宋_GB2312" w:hAnsi="微软雅黑" w:eastAsia="仿宋_GB2312" w:cs="仿宋_GB2312"/>
          <w:sz w:val="31"/>
          <w:szCs w:val="31"/>
          <w:shd w:val="clear" w:color="auto" w:fill="FFFFFF"/>
        </w:rPr>
        <w:t>202</w:t>
      </w:r>
      <w:r>
        <w:rPr>
          <w:rFonts w:hint="eastAsia" w:ascii="仿宋_GB2312" w:hAnsi="微软雅黑" w:eastAsia="仿宋_GB2312" w:cs="仿宋_GB2312"/>
          <w:sz w:val="31"/>
          <w:szCs w:val="31"/>
          <w:shd w:val="clear" w:color="auto" w:fill="FFFFFF"/>
          <w:lang w:val="en-US" w:eastAsia="zh-CN"/>
        </w:rPr>
        <w:t>5</w:t>
      </w:r>
      <w:r>
        <w:rPr>
          <w:rFonts w:hint="eastAsia" w:ascii="仿宋_GB2312" w:hAnsi="微软雅黑" w:eastAsia="仿宋_GB2312" w:cs="仿宋_GB2312"/>
          <w:sz w:val="31"/>
          <w:szCs w:val="31"/>
          <w:shd w:val="clear" w:color="auto" w:fill="FFFFFF"/>
        </w:rPr>
        <w:t>年无政府性基金预算。</w:t>
      </w:r>
    </w:p>
    <w:p>
      <w:pPr>
        <w:pStyle w:val="5"/>
        <w:widowControl/>
        <w:spacing w:beforeAutospacing="0" w:afterAutospacing="0" w:line="560" w:lineRule="exact"/>
        <w:ind w:firstLine="645"/>
        <w:jc w:val="both"/>
        <w:rPr>
          <w:rFonts w:ascii="黑体" w:hAnsi="黑体" w:eastAsia="黑体" w:cs="黑体"/>
          <w:sz w:val="31"/>
          <w:szCs w:val="31"/>
          <w:shd w:val="clear" w:color="auto" w:fill="FFFFFF"/>
        </w:rPr>
      </w:pPr>
      <w:r>
        <w:rPr>
          <w:rFonts w:hint="eastAsia" w:ascii="黑体" w:hAnsi="宋体" w:eastAsia="黑体" w:cs="黑体"/>
          <w:sz w:val="31"/>
          <w:szCs w:val="31"/>
          <w:shd w:val="clear" w:color="auto" w:fill="FFFFFF"/>
        </w:rPr>
        <w:t>五、</w:t>
      </w:r>
      <w:r>
        <w:rPr>
          <w:rFonts w:hint="eastAsia" w:ascii="黑体" w:hAnsi="黑体" w:eastAsia="黑体" w:cs="黑体"/>
          <w:sz w:val="31"/>
          <w:szCs w:val="31"/>
          <w:shd w:val="clear" w:color="auto" w:fill="FFFFFF"/>
        </w:rPr>
        <w:t>国有资本经营预算支出情况说明</w:t>
      </w:r>
    </w:p>
    <w:p>
      <w:pPr>
        <w:pStyle w:val="5"/>
        <w:widowControl/>
        <w:spacing w:beforeAutospacing="0" w:afterAutospacing="0" w:line="560" w:lineRule="exact"/>
        <w:ind w:firstLine="645"/>
        <w:jc w:val="both"/>
        <w:rPr>
          <w:rFonts w:ascii="仿宋_GB2312" w:hAnsi="微软雅黑" w:eastAsia="仿宋_GB2312" w:cs="仿宋_GB2312"/>
          <w:color w:val="auto"/>
          <w:sz w:val="31"/>
          <w:szCs w:val="31"/>
          <w:highlight w:val="yellow"/>
          <w:shd w:val="clear" w:color="auto" w:fill="FFFFFF"/>
        </w:rPr>
      </w:pPr>
      <w:r>
        <w:rPr>
          <w:rFonts w:hint="eastAsia" w:ascii="仿宋_GB2312" w:hAnsi="微软雅黑" w:eastAsia="仿宋_GB2312" w:cs="仿宋_GB2312"/>
          <w:sz w:val="31"/>
          <w:szCs w:val="31"/>
          <w:shd w:val="clear" w:color="auto" w:fill="FFFFFF"/>
        </w:rPr>
        <w:t>我</w:t>
      </w:r>
      <w:r>
        <w:rPr>
          <w:rFonts w:hint="eastAsia" w:ascii="仿宋_GB2312" w:hAnsi="微软雅黑" w:eastAsia="仿宋_GB2312" w:cs="仿宋_GB2312"/>
          <w:sz w:val="31"/>
          <w:szCs w:val="31"/>
          <w:shd w:val="clear" w:color="auto" w:fill="FFFFFF"/>
          <w:lang w:eastAsia="zh-CN"/>
        </w:rPr>
        <w:t>单位</w:t>
      </w:r>
      <w:r>
        <w:rPr>
          <w:rFonts w:hint="eastAsia" w:ascii="仿宋_GB2312" w:hAnsi="微软雅黑" w:eastAsia="仿宋_GB2312" w:cs="仿宋_GB2312"/>
          <w:sz w:val="31"/>
          <w:szCs w:val="31"/>
          <w:shd w:val="clear" w:color="auto" w:fill="FFFFFF"/>
        </w:rPr>
        <w:t>202</w:t>
      </w:r>
      <w:r>
        <w:rPr>
          <w:rFonts w:hint="eastAsia" w:ascii="仿宋_GB2312" w:hAnsi="微软雅黑" w:eastAsia="仿宋_GB2312" w:cs="仿宋_GB2312"/>
          <w:sz w:val="31"/>
          <w:szCs w:val="31"/>
          <w:shd w:val="clear" w:color="auto" w:fill="FFFFFF"/>
          <w:lang w:val="en-US" w:eastAsia="zh-CN"/>
        </w:rPr>
        <w:t>5</w:t>
      </w:r>
      <w:r>
        <w:rPr>
          <w:rFonts w:hint="eastAsia" w:ascii="仿宋_GB2312" w:hAnsi="微软雅黑" w:eastAsia="仿宋_GB2312" w:cs="仿宋_GB2312"/>
          <w:sz w:val="31"/>
          <w:szCs w:val="31"/>
          <w:shd w:val="clear" w:color="auto" w:fill="FFFFFF"/>
        </w:rPr>
        <w:t>年无</w:t>
      </w:r>
      <w:r>
        <w:rPr>
          <w:rFonts w:hint="eastAsia" w:ascii="仿宋_GB2312" w:hAnsi="微软雅黑" w:eastAsia="仿宋_GB2312" w:cs="仿宋_GB2312"/>
          <w:sz w:val="31"/>
          <w:szCs w:val="31"/>
          <w:shd w:val="clear" w:color="auto" w:fill="FFFFFF"/>
          <w:lang w:eastAsia="zh-CN"/>
        </w:rPr>
        <w:t>国有资本经营</w:t>
      </w:r>
      <w:r>
        <w:rPr>
          <w:rFonts w:hint="eastAsia" w:ascii="仿宋_GB2312" w:hAnsi="微软雅黑" w:eastAsia="仿宋_GB2312" w:cs="仿宋_GB2312"/>
          <w:sz w:val="31"/>
          <w:szCs w:val="31"/>
          <w:shd w:val="clear" w:color="auto" w:fill="FFFFFF"/>
        </w:rPr>
        <w:t>预算。</w:t>
      </w:r>
    </w:p>
    <w:p>
      <w:pPr>
        <w:pStyle w:val="5"/>
        <w:widowControl/>
        <w:spacing w:beforeAutospacing="0" w:afterAutospacing="0" w:line="560" w:lineRule="exact"/>
        <w:ind w:firstLine="645"/>
        <w:jc w:val="both"/>
      </w:pPr>
      <w:r>
        <w:rPr>
          <w:rFonts w:hint="eastAsia" w:ascii="黑体" w:hAnsi="宋体" w:eastAsia="黑体" w:cs="黑体"/>
          <w:sz w:val="31"/>
          <w:szCs w:val="31"/>
          <w:shd w:val="clear" w:color="auto" w:fill="FFFFFF"/>
        </w:rPr>
        <w:t>六、一般公共预算“三公两费”经费情况说明</w:t>
      </w:r>
    </w:p>
    <w:p>
      <w:pPr>
        <w:pStyle w:val="5"/>
        <w:widowControl/>
        <w:spacing w:beforeAutospacing="0" w:afterAutospacing="0" w:line="560" w:lineRule="exact"/>
        <w:ind w:firstLine="645"/>
        <w:jc w:val="both"/>
        <w:rPr>
          <w:rFonts w:ascii="仿宋_GB2312" w:hAnsi="仿宋_GB2312" w:eastAsia="仿宋_GB2312" w:cs="仿宋_GB2312"/>
          <w:sz w:val="31"/>
          <w:szCs w:val="31"/>
          <w:highlight w:val="none"/>
          <w:shd w:val="clear" w:color="auto" w:fill="FFFFFF"/>
        </w:rPr>
      </w:pPr>
      <w:r>
        <w:rPr>
          <w:rFonts w:hint="eastAsia" w:ascii="仿宋_GB2312" w:hAnsi="仿宋_GB2312" w:eastAsia="仿宋_GB2312" w:cs="仿宋_GB2312"/>
          <w:sz w:val="31"/>
          <w:szCs w:val="31"/>
          <w:highlight w:val="none"/>
          <w:shd w:val="clear" w:color="auto" w:fill="FFFFFF"/>
        </w:rPr>
        <w:t>我单位202</w:t>
      </w:r>
      <w:r>
        <w:rPr>
          <w:rFonts w:hint="eastAsia" w:ascii="仿宋_GB2312" w:hAnsi="仿宋_GB2312" w:eastAsia="仿宋_GB2312" w:cs="仿宋_GB2312"/>
          <w:sz w:val="31"/>
          <w:szCs w:val="31"/>
          <w:highlight w:val="none"/>
          <w:shd w:val="clear" w:color="auto" w:fill="FFFFFF"/>
          <w:lang w:val="en-US" w:eastAsia="zh-CN"/>
        </w:rPr>
        <w:t>5</w:t>
      </w:r>
      <w:r>
        <w:rPr>
          <w:rFonts w:hint="eastAsia" w:ascii="仿宋_GB2312" w:hAnsi="仿宋_GB2312" w:eastAsia="仿宋_GB2312" w:cs="仿宋_GB2312"/>
          <w:sz w:val="31"/>
          <w:szCs w:val="31"/>
          <w:highlight w:val="none"/>
          <w:shd w:val="clear" w:color="auto" w:fill="FFFFFF"/>
        </w:rPr>
        <w:t>年一般公共预算安排的“三公”经费支出预算</w:t>
      </w:r>
      <w:r>
        <w:rPr>
          <w:rFonts w:hint="eastAsia" w:ascii="仿宋_GB2312" w:hAnsi="仿宋_GB2312" w:eastAsia="仿宋_GB2312" w:cs="仿宋_GB2312"/>
          <w:sz w:val="31"/>
          <w:szCs w:val="31"/>
          <w:highlight w:val="none"/>
          <w:shd w:val="clear" w:color="auto" w:fill="FFFFFF"/>
          <w:lang w:val="en-US" w:eastAsia="zh-CN"/>
        </w:rPr>
        <w:t>3.97</w:t>
      </w:r>
      <w:r>
        <w:rPr>
          <w:rFonts w:hint="eastAsia" w:ascii="仿宋_GB2312" w:hAnsi="仿宋_GB2312" w:eastAsia="仿宋_GB2312" w:cs="仿宋_GB2312"/>
          <w:sz w:val="31"/>
          <w:szCs w:val="31"/>
          <w:highlight w:val="none"/>
          <w:shd w:val="clear" w:color="auto" w:fill="FFFFFF"/>
        </w:rPr>
        <w:t>万元，</w:t>
      </w:r>
      <w:r>
        <w:rPr>
          <w:rFonts w:hint="eastAsia" w:ascii="仿宋_GB2312" w:hAnsi="微软雅黑" w:eastAsia="仿宋_GB2312" w:cs="仿宋_GB2312"/>
          <w:color w:val="auto"/>
          <w:sz w:val="31"/>
          <w:szCs w:val="31"/>
          <w:highlight w:val="none"/>
          <w:shd w:val="clear" w:color="auto" w:fill="FFFFFF"/>
        </w:rPr>
        <w:t>同比减少</w:t>
      </w:r>
      <w:r>
        <w:rPr>
          <w:rFonts w:hint="eastAsia" w:ascii="宋体" w:hAnsi="宋体" w:eastAsia="宋体" w:cs="宋体"/>
          <w:color w:val="auto"/>
          <w:sz w:val="31"/>
          <w:szCs w:val="31"/>
          <w:highlight w:val="none"/>
          <w:shd w:val="clear" w:color="auto" w:fill="FFFFFF"/>
          <w:lang w:val="en-US" w:eastAsia="zh-CN"/>
        </w:rPr>
        <w:t>0.99</w:t>
      </w:r>
      <w:r>
        <w:rPr>
          <w:rFonts w:hint="eastAsia" w:ascii="仿宋_GB2312" w:hAnsi="微软雅黑" w:eastAsia="仿宋_GB2312" w:cs="仿宋_GB2312"/>
          <w:color w:val="auto"/>
          <w:sz w:val="31"/>
          <w:szCs w:val="31"/>
          <w:highlight w:val="none"/>
          <w:shd w:val="clear" w:color="auto" w:fill="FFFFFF"/>
        </w:rPr>
        <w:t>万元，下降</w:t>
      </w:r>
      <w:r>
        <w:rPr>
          <w:rFonts w:hint="eastAsia" w:ascii="宋体" w:hAnsi="宋体" w:eastAsia="宋体" w:cs="宋体"/>
          <w:color w:val="auto"/>
          <w:sz w:val="31"/>
          <w:szCs w:val="31"/>
          <w:highlight w:val="none"/>
          <w:shd w:val="clear" w:color="auto" w:fill="FFFFFF"/>
          <w:lang w:val="en-US" w:eastAsia="zh-CN"/>
        </w:rPr>
        <w:t>24.94</w:t>
      </w:r>
      <w:r>
        <w:rPr>
          <w:rFonts w:hint="eastAsia" w:ascii="仿宋_GB2312" w:hAnsi="微软雅黑" w:eastAsia="仿宋_GB2312" w:cs="仿宋_GB2312"/>
          <w:color w:val="auto"/>
          <w:sz w:val="31"/>
          <w:szCs w:val="31"/>
          <w:highlight w:val="none"/>
          <w:shd w:val="clear" w:color="auto" w:fill="FFFFFF"/>
        </w:rPr>
        <w:t>％</w:t>
      </w:r>
      <w:r>
        <w:rPr>
          <w:rFonts w:hint="eastAsia" w:ascii="仿宋_GB2312" w:hAnsi="仿宋_GB2312" w:eastAsia="仿宋_GB2312" w:cs="仿宋_GB2312"/>
          <w:sz w:val="31"/>
          <w:szCs w:val="31"/>
          <w:highlight w:val="none"/>
          <w:shd w:val="clear" w:color="auto" w:fill="FFFFFF"/>
        </w:rPr>
        <w:t>，</w:t>
      </w:r>
      <w:r>
        <w:rPr>
          <w:rFonts w:hint="eastAsia" w:ascii="仿宋_GB2312" w:hAnsi="微软雅黑" w:eastAsia="仿宋_GB2312" w:cs="仿宋_GB2312"/>
          <w:sz w:val="31"/>
          <w:szCs w:val="31"/>
          <w:highlight w:val="none"/>
          <w:shd w:val="clear" w:color="auto" w:fill="FFFFFF"/>
        </w:rPr>
        <w:t>支出减少的主要原因</w:t>
      </w:r>
      <w:r>
        <w:rPr>
          <w:rFonts w:hint="eastAsia" w:ascii="仿宋_GB2312" w:hAnsi="微软雅黑" w:eastAsia="仿宋_GB2312" w:cs="仿宋_GB2312"/>
          <w:sz w:val="31"/>
          <w:szCs w:val="31"/>
          <w:highlight w:val="none"/>
          <w:shd w:val="clear" w:color="auto" w:fill="FFFFFF"/>
          <w:lang w:eastAsia="zh-CN"/>
        </w:rPr>
        <w:t>；减少公务接待费预算安排。</w:t>
      </w:r>
      <w:r>
        <w:rPr>
          <w:rFonts w:hint="eastAsia" w:ascii="仿宋_GB2312" w:hAnsi="仿宋_GB2312" w:eastAsia="仿宋_GB2312" w:cs="仿宋_GB2312"/>
          <w:sz w:val="31"/>
          <w:szCs w:val="31"/>
          <w:highlight w:val="none"/>
          <w:shd w:val="clear" w:color="auto" w:fill="FFFFFF"/>
        </w:rPr>
        <w:t>具体如下：</w:t>
      </w:r>
    </w:p>
    <w:p>
      <w:pPr>
        <w:pStyle w:val="5"/>
        <w:widowControl/>
        <w:spacing w:beforeAutospacing="0" w:afterAutospacing="0" w:line="560" w:lineRule="exact"/>
        <w:ind w:firstLine="645"/>
        <w:jc w:val="both"/>
        <w:rPr>
          <w:rFonts w:ascii="仿宋_GB2312" w:hAnsi="仿宋_GB2312" w:eastAsia="仿宋_GB2312" w:cs="仿宋_GB2312"/>
          <w:sz w:val="31"/>
          <w:szCs w:val="31"/>
          <w:highlight w:val="none"/>
          <w:shd w:val="clear" w:color="auto" w:fill="FFFFFF"/>
        </w:rPr>
      </w:pPr>
      <w:r>
        <w:rPr>
          <w:rFonts w:hint="eastAsia" w:ascii="仿宋_GB2312" w:hAnsi="仿宋_GB2312" w:eastAsia="仿宋_GB2312" w:cs="仿宋_GB2312"/>
          <w:sz w:val="31"/>
          <w:szCs w:val="31"/>
          <w:highlight w:val="none"/>
          <w:shd w:val="clear" w:color="auto" w:fill="FFFFFF"/>
        </w:rPr>
        <w:t>1.因公出国（境）费202</w:t>
      </w:r>
      <w:r>
        <w:rPr>
          <w:rFonts w:hint="eastAsia" w:ascii="仿宋_GB2312" w:hAnsi="仿宋_GB2312" w:eastAsia="仿宋_GB2312" w:cs="仿宋_GB2312"/>
          <w:sz w:val="31"/>
          <w:szCs w:val="31"/>
          <w:highlight w:val="none"/>
          <w:shd w:val="clear" w:color="auto" w:fill="FFFFFF"/>
          <w:lang w:val="en-US" w:eastAsia="zh-CN"/>
        </w:rPr>
        <w:t>5</w:t>
      </w:r>
      <w:r>
        <w:rPr>
          <w:rFonts w:hint="eastAsia" w:ascii="仿宋_GB2312" w:hAnsi="仿宋_GB2312" w:eastAsia="仿宋_GB2312" w:cs="仿宋_GB2312"/>
          <w:sz w:val="31"/>
          <w:szCs w:val="31"/>
          <w:highlight w:val="none"/>
          <w:shd w:val="clear" w:color="auto" w:fill="FFFFFF"/>
        </w:rPr>
        <w:t>年预算安排0万元，与上年持平，主要原因是我单位202</w:t>
      </w:r>
      <w:r>
        <w:rPr>
          <w:rFonts w:hint="eastAsia" w:ascii="仿宋_GB2312" w:hAnsi="仿宋_GB2312" w:eastAsia="仿宋_GB2312" w:cs="仿宋_GB2312"/>
          <w:sz w:val="31"/>
          <w:szCs w:val="31"/>
          <w:highlight w:val="none"/>
          <w:shd w:val="clear" w:color="auto" w:fill="FFFFFF"/>
          <w:lang w:val="en-US" w:eastAsia="zh-CN"/>
        </w:rPr>
        <w:t>5</w:t>
      </w:r>
      <w:r>
        <w:rPr>
          <w:rFonts w:hint="eastAsia" w:ascii="仿宋_GB2312" w:hAnsi="仿宋_GB2312" w:eastAsia="仿宋_GB2312" w:cs="仿宋_GB2312"/>
          <w:sz w:val="31"/>
          <w:szCs w:val="31"/>
          <w:highlight w:val="none"/>
          <w:shd w:val="clear" w:color="auto" w:fill="FFFFFF"/>
        </w:rPr>
        <w:t>年预算无因公出国（境）费收支。</w:t>
      </w:r>
    </w:p>
    <w:p>
      <w:pPr>
        <w:pStyle w:val="5"/>
        <w:widowControl/>
        <w:spacing w:beforeAutospacing="0" w:afterAutospacing="0" w:line="560" w:lineRule="exact"/>
        <w:ind w:firstLine="645"/>
        <w:jc w:val="both"/>
        <w:rPr>
          <w:rFonts w:hint="default" w:ascii="仿宋_GB2312" w:hAnsi="仿宋_GB2312" w:eastAsia="仿宋_GB2312" w:cs="仿宋_GB2312"/>
          <w:sz w:val="31"/>
          <w:szCs w:val="31"/>
          <w:highlight w:val="none"/>
          <w:shd w:val="clear" w:color="auto" w:fill="FFFFFF"/>
          <w:lang w:val="en-US"/>
        </w:rPr>
      </w:pPr>
      <w:r>
        <w:rPr>
          <w:rFonts w:hint="eastAsia" w:ascii="仿宋_GB2312" w:hAnsi="仿宋_GB2312" w:eastAsia="仿宋_GB2312" w:cs="仿宋_GB2312"/>
          <w:sz w:val="31"/>
          <w:szCs w:val="31"/>
          <w:highlight w:val="none"/>
          <w:shd w:val="clear" w:color="auto" w:fill="FFFFFF"/>
        </w:rPr>
        <w:t>2.公务接待费202</w:t>
      </w:r>
      <w:r>
        <w:rPr>
          <w:rFonts w:hint="eastAsia" w:ascii="仿宋_GB2312" w:hAnsi="仿宋_GB2312" w:eastAsia="仿宋_GB2312" w:cs="仿宋_GB2312"/>
          <w:sz w:val="31"/>
          <w:szCs w:val="31"/>
          <w:highlight w:val="none"/>
          <w:shd w:val="clear" w:color="auto" w:fill="FFFFFF"/>
          <w:lang w:val="en-US" w:eastAsia="zh-CN"/>
        </w:rPr>
        <w:t>5</w:t>
      </w:r>
      <w:r>
        <w:rPr>
          <w:rFonts w:hint="eastAsia" w:ascii="仿宋_GB2312" w:hAnsi="仿宋_GB2312" w:eastAsia="仿宋_GB2312" w:cs="仿宋_GB2312"/>
          <w:sz w:val="31"/>
          <w:szCs w:val="31"/>
          <w:highlight w:val="none"/>
          <w:shd w:val="clear" w:color="auto" w:fill="FFFFFF"/>
        </w:rPr>
        <w:t>年预算安排</w:t>
      </w:r>
      <w:r>
        <w:rPr>
          <w:rFonts w:hint="eastAsia" w:ascii="仿宋_GB2312" w:hAnsi="仿宋_GB2312" w:eastAsia="仿宋_GB2312" w:cs="仿宋_GB2312"/>
          <w:sz w:val="31"/>
          <w:szCs w:val="31"/>
          <w:highlight w:val="none"/>
          <w:shd w:val="clear" w:color="auto" w:fill="FFFFFF"/>
          <w:lang w:val="en-US" w:eastAsia="zh-CN"/>
        </w:rPr>
        <w:t>0</w:t>
      </w:r>
      <w:r>
        <w:rPr>
          <w:rFonts w:hint="eastAsia" w:ascii="仿宋_GB2312" w:hAnsi="仿宋_GB2312" w:eastAsia="仿宋_GB2312" w:cs="仿宋_GB2312"/>
          <w:sz w:val="31"/>
          <w:szCs w:val="31"/>
          <w:highlight w:val="none"/>
          <w:shd w:val="clear" w:color="auto" w:fill="FFFFFF"/>
        </w:rPr>
        <w:t>万元，同</w:t>
      </w:r>
      <w:r>
        <w:rPr>
          <w:rFonts w:hint="eastAsia" w:ascii="仿宋_GB2312" w:hAnsi="仿宋_GB2312" w:eastAsia="仿宋_GB2312" w:cs="仿宋_GB2312"/>
          <w:sz w:val="31"/>
          <w:szCs w:val="31"/>
          <w:highlight w:val="none"/>
          <w:shd w:val="clear" w:color="auto" w:fill="FFFFFF"/>
          <w:lang w:eastAsia="zh-CN"/>
        </w:rPr>
        <w:t>比减少</w:t>
      </w:r>
      <w:r>
        <w:rPr>
          <w:rFonts w:hint="eastAsia" w:ascii="仿宋_GB2312" w:hAnsi="仿宋_GB2312" w:eastAsia="仿宋_GB2312" w:cs="仿宋_GB2312"/>
          <w:sz w:val="31"/>
          <w:szCs w:val="31"/>
          <w:highlight w:val="none"/>
          <w:shd w:val="clear" w:color="auto" w:fill="FFFFFF"/>
          <w:lang w:val="en-US" w:eastAsia="zh-CN"/>
        </w:rPr>
        <w:t>0.99万元，下降100%。</w:t>
      </w:r>
    </w:p>
    <w:p>
      <w:pPr>
        <w:pStyle w:val="5"/>
        <w:widowControl/>
        <w:spacing w:beforeAutospacing="0" w:afterAutospacing="0" w:line="560" w:lineRule="exact"/>
        <w:ind w:firstLine="645"/>
        <w:jc w:val="both"/>
        <w:rPr>
          <w:rFonts w:ascii="仿宋_GB2312" w:hAnsi="仿宋_GB2312" w:eastAsia="仿宋_GB2312" w:cs="仿宋_GB2312"/>
          <w:sz w:val="31"/>
          <w:szCs w:val="31"/>
          <w:highlight w:val="none"/>
          <w:shd w:val="clear" w:color="auto" w:fill="FFFFFF"/>
        </w:rPr>
      </w:pPr>
      <w:r>
        <w:rPr>
          <w:rFonts w:hint="eastAsia" w:ascii="仿宋_GB2312" w:hAnsi="仿宋_GB2312" w:eastAsia="仿宋_GB2312" w:cs="仿宋_GB2312"/>
          <w:sz w:val="31"/>
          <w:szCs w:val="31"/>
          <w:highlight w:val="none"/>
          <w:shd w:val="clear" w:color="auto" w:fill="FFFFFF"/>
        </w:rPr>
        <w:t>3.公务用车购置及运行费202</w:t>
      </w:r>
      <w:r>
        <w:rPr>
          <w:rFonts w:hint="eastAsia" w:ascii="仿宋_GB2312" w:hAnsi="仿宋_GB2312" w:eastAsia="仿宋_GB2312" w:cs="仿宋_GB2312"/>
          <w:sz w:val="31"/>
          <w:szCs w:val="31"/>
          <w:highlight w:val="none"/>
          <w:shd w:val="clear" w:color="auto" w:fill="FFFFFF"/>
          <w:lang w:val="en-US" w:eastAsia="zh-CN"/>
        </w:rPr>
        <w:t>5</w:t>
      </w:r>
      <w:r>
        <w:rPr>
          <w:rFonts w:hint="eastAsia" w:ascii="仿宋_GB2312" w:hAnsi="仿宋_GB2312" w:eastAsia="仿宋_GB2312" w:cs="仿宋_GB2312"/>
          <w:sz w:val="31"/>
          <w:szCs w:val="31"/>
          <w:highlight w:val="none"/>
          <w:shd w:val="clear" w:color="auto" w:fill="FFFFFF"/>
        </w:rPr>
        <w:t>年预算安排3.97</w:t>
      </w:r>
      <w:bookmarkStart w:id="1" w:name="_GoBack"/>
      <w:bookmarkEnd w:id="1"/>
      <w:r>
        <w:rPr>
          <w:rFonts w:hint="eastAsia" w:ascii="仿宋_GB2312" w:hAnsi="仿宋_GB2312" w:eastAsia="仿宋_GB2312" w:cs="仿宋_GB2312"/>
          <w:sz w:val="31"/>
          <w:szCs w:val="31"/>
          <w:highlight w:val="none"/>
          <w:shd w:val="clear" w:color="auto" w:fill="FFFFFF"/>
        </w:rPr>
        <w:t>万元，同202</w:t>
      </w:r>
      <w:r>
        <w:rPr>
          <w:rFonts w:hint="eastAsia" w:ascii="仿宋_GB2312" w:hAnsi="仿宋_GB2312" w:eastAsia="仿宋_GB2312" w:cs="仿宋_GB2312"/>
          <w:sz w:val="31"/>
          <w:szCs w:val="31"/>
          <w:highlight w:val="none"/>
          <w:shd w:val="clear" w:color="auto" w:fill="FFFFFF"/>
          <w:lang w:val="en-US" w:eastAsia="zh-CN"/>
        </w:rPr>
        <w:t>4</w:t>
      </w:r>
      <w:r>
        <w:rPr>
          <w:rFonts w:hint="eastAsia" w:ascii="仿宋_GB2312" w:hAnsi="仿宋_GB2312" w:eastAsia="仿宋_GB2312" w:cs="仿宋_GB2312"/>
          <w:sz w:val="31"/>
          <w:szCs w:val="31"/>
          <w:highlight w:val="none"/>
          <w:shd w:val="clear" w:color="auto" w:fill="FFFFFF"/>
        </w:rPr>
        <w:t>年预算安排一致，其中：</w:t>
      </w:r>
    </w:p>
    <w:p>
      <w:pPr>
        <w:pStyle w:val="5"/>
        <w:widowControl/>
        <w:spacing w:beforeAutospacing="0" w:afterAutospacing="0" w:line="560" w:lineRule="exact"/>
        <w:ind w:firstLine="645"/>
        <w:jc w:val="both"/>
        <w:rPr>
          <w:rFonts w:ascii="仿宋_GB2312" w:hAnsi="仿宋_GB2312" w:eastAsia="仿宋_GB2312" w:cs="仿宋_GB2312"/>
          <w:sz w:val="31"/>
          <w:szCs w:val="31"/>
          <w:highlight w:val="none"/>
          <w:shd w:val="clear" w:color="auto" w:fill="FFFFFF"/>
        </w:rPr>
      </w:pPr>
      <w:r>
        <w:rPr>
          <w:rFonts w:hint="eastAsia" w:ascii="仿宋_GB2312" w:hAnsi="仿宋_GB2312" w:eastAsia="仿宋_GB2312" w:cs="仿宋_GB2312"/>
          <w:sz w:val="31"/>
          <w:szCs w:val="31"/>
          <w:highlight w:val="none"/>
          <w:shd w:val="clear" w:color="auto" w:fill="FFFFFF"/>
        </w:rPr>
        <w:t>我单位202</w:t>
      </w:r>
      <w:r>
        <w:rPr>
          <w:rFonts w:hint="eastAsia" w:ascii="仿宋_GB2312" w:hAnsi="仿宋_GB2312" w:eastAsia="仿宋_GB2312" w:cs="仿宋_GB2312"/>
          <w:sz w:val="31"/>
          <w:szCs w:val="31"/>
          <w:highlight w:val="none"/>
          <w:shd w:val="clear" w:color="auto" w:fill="FFFFFF"/>
          <w:lang w:val="en-US" w:eastAsia="zh-CN"/>
        </w:rPr>
        <w:t>5</w:t>
      </w:r>
      <w:r>
        <w:rPr>
          <w:rFonts w:hint="eastAsia" w:ascii="仿宋_GB2312" w:hAnsi="仿宋_GB2312" w:eastAsia="仿宋_GB2312" w:cs="仿宋_GB2312"/>
          <w:sz w:val="31"/>
          <w:szCs w:val="31"/>
          <w:highlight w:val="none"/>
          <w:shd w:val="clear" w:color="auto" w:fill="FFFFFF"/>
        </w:rPr>
        <w:t>年预算无公务用车购置费安排。</w:t>
      </w:r>
    </w:p>
    <w:p>
      <w:pPr>
        <w:pStyle w:val="5"/>
        <w:widowControl/>
        <w:spacing w:beforeAutospacing="0" w:afterAutospacing="0" w:line="560" w:lineRule="exact"/>
        <w:ind w:firstLine="645"/>
        <w:jc w:val="both"/>
        <w:rPr>
          <w:rFonts w:hint="eastAsia" w:ascii="黑体" w:hAnsi="宋体" w:eastAsia="黑体" w:cs="黑体"/>
          <w:sz w:val="31"/>
          <w:szCs w:val="31"/>
          <w:shd w:val="clear" w:color="auto" w:fill="FFFFFF"/>
        </w:rPr>
      </w:pPr>
      <w:r>
        <w:rPr>
          <w:rFonts w:hint="eastAsia" w:ascii="仿宋_GB2312" w:hAnsi="仿宋_GB2312" w:eastAsia="仿宋_GB2312" w:cs="仿宋_GB2312"/>
          <w:sz w:val="31"/>
          <w:szCs w:val="31"/>
          <w:highlight w:val="none"/>
          <w:shd w:val="clear" w:color="auto" w:fill="FFFFFF"/>
        </w:rPr>
        <w:t>公务用车运行维护费202</w:t>
      </w:r>
      <w:r>
        <w:rPr>
          <w:rFonts w:hint="eastAsia" w:ascii="仿宋_GB2312" w:hAnsi="仿宋_GB2312" w:eastAsia="仿宋_GB2312" w:cs="仿宋_GB2312"/>
          <w:sz w:val="31"/>
          <w:szCs w:val="31"/>
          <w:highlight w:val="none"/>
          <w:shd w:val="clear" w:color="auto" w:fill="FFFFFF"/>
          <w:lang w:val="en-US" w:eastAsia="zh-CN"/>
        </w:rPr>
        <w:t>5</w:t>
      </w:r>
      <w:r>
        <w:rPr>
          <w:rFonts w:hint="eastAsia" w:ascii="仿宋_GB2312" w:hAnsi="仿宋_GB2312" w:eastAsia="仿宋_GB2312" w:cs="仿宋_GB2312"/>
          <w:sz w:val="31"/>
          <w:szCs w:val="31"/>
          <w:highlight w:val="none"/>
          <w:shd w:val="clear" w:color="auto" w:fill="FFFFFF"/>
        </w:rPr>
        <w:t>年预算安排3.97万元，同202</w:t>
      </w:r>
      <w:r>
        <w:rPr>
          <w:rFonts w:hint="eastAsia" w:ascii="仿宋_GB2312" w:hAnsi="仿宋_GB2312" w:eastAsia="仿宋_GB2312" w:cs="仿宋_GB2312"/>
          <w:sz w:val="31"/>
          <w:szCs w:val="31"/>
          <w:highlight w:val="none"/>
          <w:shd w:val="clear" w:color="auto" w:fill="FFFFFF"/>
          <w:lang w:val="en-US" w:eastAsia="zh-CN"/>
        </w:rPr>
        <w:t>4</w:t>
      </w:r>
      <w:r>
        <w:rPr>
          <w:rFonts w:hint="eastAsia" w:ascii="仿宋_GB2312" w:hAnsi="仿宋_GB2312" w:eastAsia="仿宋_GB2312" w:cs="仿宋_GB2312"/>
          <w:sz w:val="31"/>
          <w:szCs w:val="31"/>
          <w:highlight w:val="none"/>
          <w:shd w:val="clear" w:color="auto" w:fill="FFFFFF"/>
        </w:rPr>
        <w:t>年预算安排一致</w:t>
      </w:r>
      <w:r>
        <w:rPr>
          <w:rFonts w:hint="eastAsia" w:ascii="宋体" w:hAnsi="宋体" w:eastAsia="宋体" w:cs="宋体"/>
          <w:sz w:val="31"/>
          <w:szCs w:val="31"/>
          <w:highlight w:val="none"/>
          <w:shd w:val="clear" w:color="auto" w:fill="FFFFFF"/>
        </w:rPr>
        <w:t>。</w:t>
      </w:r>
    </w:p>
    <w:p>
      <w:pPr>
        <w:pStyle w:val="5"/>
        <w:widowControl/>
        <w:spacing w:beforeAutospacing="0" w:afterAutospacing="0" w:line="560" w:lineRule="exact"/>
        <w:ind w:firstLine="645"/>
        <w:jc w:val="both"/>
        <w:rPr>
          <w:rFonts w:hint="eastAsia" w:ascii="黑体" w:hAnsi="宋体" w:eastAsia="黑体" w:cs="黑体"/>
          <w:sz w:val="31"/>
          <w:szCs w:val="31"/>
          <w:shd w:val="clear" w:color="auto" w:fill="FFFFFF"/>
        </w:rPr>
      </w:pPr>
      <w:r>
        <w:rPr>
          <w:rFonts w:hint="eastAsia" w:ascii="黑体" w:hAnsi="宋体" w:eastAsia="黑体" w:cs="黑体"/>
          <w:sz w:val="31"/>
          <w:szCs w:val="31"/>
          <w:shd w:val="clear" w:color="auto" w:fill="FFFFFF"/>
        </w:rPr>
        <w:t>七、机关运行经费安排情况说明</w:t>
      </w:r>
    </w:p>
    <w:p>
      <w:pPr>
        <w:pStyle w:val="5"/>
        <w:widowControl/>
        <w:spacing w:beforeAutospacing="0" w:afterAutospacing="0" w:line="560" w:lineRule="exact"/>
        <w:ind w:firstLine="645"/>
        <w:jc w:val="both"/>
        <w:rPr>
          <w:rFonts w:ascii="仿宋_GB2312" w:hAnsi="微软雅黑" w:eastAsia="仿宋_GB2312" w:cs="仿宋_GB2312"/>
          <w:sz w:val="31"/>
          <w:szCs w:val="31"/>
          <w:shd w:val="clear" w:color="auto" w:fill="FFFFFF"/>
        </w:rPr>
      </w:pPr>
      <w:r>
        <w:rPr>
          <w:rFonts w:hint="eastAsia" w:ascii="仿宋_GB2312" w:hAnsi="微软雅黑" w:eastAsia="仿宋_GB2312" w:cs="仿宋_GB2312"/>
          <w:sz w:val="31"/>
          <w:szCs w:val="31"/>
          <w:shd w:val="clear" w:color="auto" w:fill="FFFFFF"/>
          <w:lang w:eastAsia="zh-CN"/>
        </w:rPr>
        <w:t>我单位</w:t>
      </w:r>
      <w:r>
        <w:rPr>
          <w:rFonts w:hint="eastAsia" w:ascii="仿宋_GB2312" w:hAnsi="微软雅黑" w:eastAsia="仿宋_GB2312" w:cs="仿宋_GB2312"/>
          <w:sz w:val="31"/>
          <w:szCs w:val="31"/>
          <w:shd w:val="clear" w:color="auto" w:fill="FFFFFF"/>
          <w:lang w:val="en-US" w:eastAsia="zh-CN"/>
        </w:rPr>
        <w:t>2</w:t>
      </w:r>
      <w:r>
        <w:rPr>
          <w:rFonts w:hint="eastAsia" w:ascii="仿宋_GB2312" w:hAnsi="微软雅黑" w:eastAsia="仿宋_GB2312" w:cs="仿宋_GB2312"/>
          <w:sz w:val="31"/>
          <w:szCs w:val="31"/>
          <w:shd w:val="clear" w:color="auto" w:fill="FFFFFF"/>
        </w:rPr>
        <w:t>02</w:t>
      </w:r>
      <w:r>
        <w:rPr>
          <w:rFonts w:hint="eastAsia" w:ascii="仿宋_GB2312" w:hAnsi="微软雅黑" w:eastAsia="仿宋_GB2312" w:cs="仿宋_GB2312"/>
          <w:sz w:val="31"/>
          <w:szCs w:val="31"/>
          <w:shd w:val="clear" w:color="auto" w:fill="FFFFFF"/>
          <w:lang w:val="en-US" w:eastAsia="zh-CN"/>
        </w:rPr>
        <w:t>5</w:t>
      </w:r>
      <w:r>
        <w:rPr>
          <w:rFonts w:hint="eastAsia" w:ascii="仿宋_GB2312" w:hAnsi="微软雅黑" w:eastAsia="仿宋_GB2312" w:cs="仿宋_GB2312"/>
          <w:sz w:val="31"/>
          <w:szCs w:val="31"/>
          <w:shd w:val="clear" w:color="auto" w:fill="FFFFFF"/>
        </w:rPr>
        <w:t>年机关运行经费预算</w:t>
      </w:r>
      <w:r>
        <w:rPr>
          <w:rFonts w:hint="eastAsia" w:ascii="仿宋_GB2312" w:hAnsi="微软雅黑" w:eastAsia="仿宋_GB2312" w:cs="仿宋_GB2312"/>
          <w:color w:val="000000" w:themeColor="text1"/>
          <w:sz w:val="31"/>
          <w:szCs w:val="31"/>
          <w:shd w:val="clear" w:color="auto" w:fill="FFFFFF"/>
          <w:lang w:val="en-US" w:eastAsia="zh-CN"/>
          <w14:textFill>
            <w14:solidFill>
              <w14:schemeClr w14:val="tx1"/>
            </w14:solidFill>
          </w14:textFill>
        </w:rPr>
        <w:t>48.89</w:t>
      </w:r>
      <w:r>
        <w:rPr>
          <w:rFonts w:hint="eastAsia" w:ascii="仿宋_GB2312" w:hAnsi="微软雅黑" w:eastAsia="仿宋_GB2312" w:cs="仿宋_GB2312"/>
          <w:sz w:val="31"/>
          <w:szCs w:val="31"/>
          <w:shd w:val="clear" w:color="auto" w:fill="FFFFFF"/>
        </w:rPr>
        <w:t>万元</w:t>
      </w:r>
      <w:r>
        <w:rPr>
          <w:rFonts w:hint="eastAsia" w:ascii="仿宋_GB2312" w:hAnsi="微软雅黑" w:eastAsia="仿宋_GB2312" w:cs="仿宋_GB2312"/>
          <w:color w:val="ED7D31" w:themeColor="accent2"/>
          <w:sz w:val="31"/>
          <w:szCs w:val="31"/>
          <w:shd w:val="clear" w:color="auto" w:fill="FFFFFF"/>
          <w:lang w:val="en-US" w:eastAsia="zh-CN"/>
          <w14:textFill>
            <w14:solidFill>
              <w14:schemeClr w14:val="accent2"/>
            </w14:solidFill>
          </w14:textFill>
        </w:rPr>
        <w:t xml:space="preserve"> </w:t>
      </w:r>
      <w:r>
        <w:rPr>
          <w:rFonts w:hint="eastAsia" w:ascii="仿宋_GB2312" w:hAnsi="微软雅黑" w:eastAsia="仿宋_GB2312" w:cs="仿宋_GB2312"/>
          <w:sz w:val="31"/>
          <w:szCs w:val="31"/>
          <w:shd w:val="clear" w:color="auto" w:fill="FFFFFF"/>
        </w:rPr>
        <w:t>，同比202</w:t>
      </w:r>
      <w:r>
        <w:rPr>
          <w:rFonts w:hint="eastAsia" w:ascii="仿宋_GB2312" w:hAnsi="微软雅黑" w:eastAsia="仿宋_GB2312" w:cs="仿宋_GB2312"/>
          <w:sz w:val="31"/>
          <w:szCs w:val="31"/>
          <w:shd w:val="clear" w:color="auto" w:fill="FFFFFF"/>
          <w:lang w:val="en-US" w:eastAsia="zh-CN"/>
        </w:rPr>
        <w:t>4</w:t>
      </w:r>
      <w:r>
        <w:rPr>
          <w:rFonts w:hint="eastAsia" w:ascii="仿宋_GB2312" w:hAnsi="微软雅黑" w:eastAsia="仿宋_GB2312" w:cs="仿宋_GB2312"/>
          <w:sz w:val="31"/>
          <w:szCs w:val="31"/>
          <w:shd w:val="clear" w:color="auto" w:fill="FFFFFF"/>
        </w:rPr>
        <w:t>年</w:t>
      </w:r>
      <w:r>
        <w:rPr>
          <w:rFonts w:hint="eastAsia" w:ascii="仿宋_GB2312" w:hAnsi="微软雅黑" w:eastAsia="仿宋_GB2312" w:cs="仿宋_GB2312"/>
          <w:sz w:val="31"/>
          <w:szCs w:val="31"/>
          <w:highlight w:val="none"/>
          <w:shd w:val="clear" w:color="auto" w:fill="FFFFFF"/>
        </w:rPr>
        <w:t>同比</w:t>
      </w:r>
      <w:r>
        <w:rPr>
          <w:rFonts w:hint="eastAsia" w:ascii="仿宋_GB2312" w:hAnsi="微软雅黑" w:eastAsia="仿宋_GB2312" w:cs="仿宋_GB2312"/>
          <w:sz w:val="31"/>
          <w:szCs w:val="31"/>
          <w:highlight w:val="none"/>
          <w:shd w:val="clear" w:color="auto" w:fill="FFFFFF"/>
          <w:lang w:eastAsia="zh-CN"/>
        </w:rPr>
        <w:t>减少</w:t>
      </w:r>
      <w:r>
        <w:rPr>
          <w:rFonts w:hint="eastAsia" w:ascii="仿宋_GB2312" w:hAnsi="微软雅黑" w:eastAsia="仿宋_GB2312" w:cs="仿宋_GB2312"/>
          <w:sz w:val="31"/>
          <w:szCs w:val="31"/>
          <w:highlight w:val="none"/>
          <w:shd w:val="clear" w:color="auto" w:fill="FFFFFF"/>
          <w:lang w:val="en-US" w:eastAsia="zh-CN"/>
        </w:rPr>
        <w:t>5.78</w:t>
      </w:r>
      <w:r>
        <w:rPr>
          <w:rFonts w:hint="eastAsia" w:ascii="仿宋_GB2312" w:hAnsi="微软雅黑" w:eastAsia="仿宋_GB2312" w:cs="仿宋_GB2312"/>
          <w:sz w:val="31"/>
          <w:szCs w:val="31"/>
          <w:highlight w:val="none"/>
          <w:shd w:val="clear" w:color="auto" w:fill="FFFFFF"/>
        </w:rPr>
        <w:t>万元，</w:t>
      </w:r>
      <w:r>
        <w:rPr>
          <w:rFonts w:hint="eastAsia" w:ascii="仿宋_GB2312" w:hAnsi="微软雅黑" w:eastAsia="仿宋_GB2312" w:cs="仿宋_GB2312"/>
          <w:sz w:val="31"/>
          <w:szCs w:val="31"/>
          <w:highlight w:val="none"/>
          <w:shd w:val="clear" w:color="auto" w:fill="FFFFFF"/>
          <w:lang w:eastAsia="zh-CN"/>
        </w:rPr>
        <w:t>下降</w:t>
      </w:r>
      <w:r>
        <w:rPr>
          <w:rFonts w:hint="eastAsia" w:ascii="仿宋_GB2312" w:hAnsi="微软雅黑" w:eastAsia="仿宋_GB2312" w:cs="仿宋_GB2312"/>
          <w:sz w:val="31"/>
          <w:szCs w:val="31"/>
          <w:highlight w:val="none"/>
          <w:shd w:val="clear" w:color="auto" w:fill="FFFFFF"/>
          <w:lang w:val="en-US" w:eastAsia="zh-CN"/>
        </w:rPr>
        <w:t>10.57</w:t>
      </w:r>
      <w:r>
        <w:rPr>
          <w:rFonts w:hint="eastAsia" w:ascii="仿宋_GB2312" w:hAnsi="微软雅黑" w:eastAsia="仿宋_GB2312" w:cs="仿宋_GB2312"/>
          <w:sz w:val="31"/>
          <w:szCs w:val="31"/>
          <w:highlight w:val="none"/>
          <w:shd w:val="clear" w:color="auto" w:fill="FFFFFF"/>
        </w:rPr>
        <w:t>％</w:t>
      </w:r>
      <w:r>
        <w:rPr>
          <w:rFonts w:hint="eastAsia" w:ascii="仿宋_GB2312" w:hAnsi="微软雅黑" w:eastAsia="仿宋_GB2312" w:cs="仿宋_GB2312"/>
          <w:sz w:val="31"/>
          <w:szCs w:val="31"/>
          <w:shd w:val="clear" w:color="auto" w:fill="FFFFFF"/>
        </w:rPr>
        <w:t>。保障公安厅</w:t>
      </w:r>
      <w:r>
        <w:rPr>
          <w:rFonts w:ascii="仿宋_GB2312" w:hAnsi="仿宋_GB2312" w:eastAsia="仿宋_GB2312" w:cs="仿宋_GB2312"/>
          <w:sz w:val="32"/>
          <w:szCs w:val="32"/>
        </w:rPr>
        <w:t>森林公安直属一分局</w:t>
      </w:r>
      <w:r>
        <w:rPr>
          <w:rFonts w:hint="eastAsia" w:ascii="仿宋_GB2312" w:hAnsi="仿宋_GB2312" w:eastAsia="仿宋_GB2312" w:cs="仿宋_GB2312"/>
          <w:sz w:val="32"/>
          <w:szCs w:val="32"/>
        </w:rPr>
        <w:t>良凤江派出所</w:t>
      </w:r>
      <w:r>
        <w:rPr>
          <w:rFonts w:hint="eastAsia" w:ascii="仿宋_GB2312" w:hAnsi="微软雅黑" w:eastAsia="仿宋_GB2312" w:cs="仿宋_GB2312"/>
          <w:sz w:val="31"/>
          <w:szCs w:val="31"/>
          <w:shd w:val="clear" w:color="auto" w:fill="FFFFFF"/>
        </w:rPr>
        <w:t>日常运行，主要用于办公及印刷费、邮电费、差旅费、会议费、福利费、日常维修费、专用材料及一般设备购置费、办公用房水电费、办公用房物业管理费、公务用车运行维护费以及其他费用。</w:t>
      </w:r>
    </w:p>
    <w:p>
      <w:pPr>
        <w:adjustRightInd w:val="0"/>
        <w:snapToGrid w:val="0"/>
        <w:spacing w:line="560" w:lineRule="exact"/>
        <w:ind w:firstLine="620" w:firstLineChars="200"/>
        <w:rPr>
          <w:rFonts w:ascii="宋体" w:hAnsi="宋体" w:eastAsia="宋体" w:cs="宋体"/>
          <w:sz w:val="31"/>
          <w:szCs w:val="31"/>
          <w:shd w:val="clear" w:color="auto" w:fill="FFFFFF"/>
        </w:rPr>
      </w:pPr>
      <w:r>
        <w:rPr>
          <w:rFonts w:hint="eastAsia" w:ascii="仿宋_GB2312" w:hAnsi="微软雅黑" w:eastAsia="仿宋_GB2312" w:cs="仿宋_GB2312"/>
          <w:sz w:val="31"/>
          <w:szCs w:val="31"/>
          <w:shd w:val="clear" w:color="auto" w:fill="FFFFFF"/>
        </w:rPr>
        <w:t>机关运行经费预算</w:t>
      </w:r>
      <w:r>
        <w:rPr>
          <w:rFonts w:hint="eastAsia" w:ascii="仿宋_GB2312" w:hAnsi="微软雅黑" w:eastAsia="仿宋_GB2312" w:cs="仿宋_GB2312"/>
          <w:sz w:val="31"/>
          <w:szCs w:val="31"/>
          <w:shd w:val="clear" w:color="auto" w:fill="FFFFFF"/>
          <w:lang w:eastAsia="zh-CN"/>
        </w:rPr>
        <w:t>减少</w:t>
      </w:r>
      <w:r>
        <w:rPr>
          <w:rFonts w:hint="eastAsia" w:ascii="仿宋_GB2312" w:hAnsi="微软雅黑" w:eastAsia="仿宋_GB2312" w:cs="仿宋_GB2312"/>
          <w:sz w:val="31"/>
          <w:szCs w:val="31"/>
          <w:shd w:val="clear" w:color="auto" w:fill="FFFFFF"/>
        </w:rPr>
        <w:t>的主要原因</w:t>
      </w:r>
      <w:r>
        <w:rPr>
          <w:rFonts w:hint="eastAsia" w:ascii="仿宋_GB2312" w:hAnsi="微软雅黑" w:eastAsia="仿宋_GB2312" w:cs="仿宋_GB2312"/>
          <w:sz w:val="31"/>
          <w:szCs w:val="31"/>
          <w:highlight w:val="none"/>
          <w:shd w:val="clear" w:color="auto" w:fill="FFFFFF"/>
        </w:rPr>
        <w:t>是</w:t>
      </w:r>
      <w:r>
        <w:rPr>
          <w:rFonts w:hint="eastAsia" w:ascii="仿宋_GB2312" w:hAnsi="微软雅黑" w:eastAsia="仿宋_GB2312" w:cs="仿宋_GB2312"/>
          <w:sz w:val="31"/>
          <w:szCs w:val="31"/>
          <w:highlight w:val="none"/>
          <w:shd w:val="clear" w:color="auto" w:fill="FFFFFF"/>
          <w:lang w:eastAsia="zh-CN"/>
        </w:rPr>
        <w:t>：</w:t>
      </w:r>
      <w:r>
        <w:rPr>
          <w:rFonts w:hint="eastAsia" w:ascii="仿宋_GB2312" w:hAnsi="微软雅黑" w:eastAsia="仿宋_GB2312" w:cs="仿宋_GB2312"/>
          <w:sz w:val="31"/>
          <w:szCs w:val="31"/>
          <w:highlight w:val="none"/>
          <w:shd w:val="clear" w:color="auto" w:fill="FFFFFF"/>
        </w:rPr>
        <w:t>人员</w:t>
      </w:r>
      <w:r>
        <w:rPr>
          <w:rFonts w:hint="eastAsia" w:ascii="仿宋_GB2312" w:hAnsi="微软雅黑" w:eastAsia="仿宋_GB2312" w:cs="仿宋_GB2312"/>
          <w:sz w:val="31"/>
          <w:szCs w:val="31"/>
          <w:highlight w:val="none"/>
          <w:shd w:val="clear" w:color="auto" w:fill="FFFFFF"/>
          <w:lang w:eastAsia="zh-CN"/>
        </w:rPr>
        <w:t>减少，</w:t>
      </w:r>
      <w:r>
        <w:rPr>
          <w:rFonts w:hint="eastAsia" w:ascii="仿宋_GB2312" w:hAnsi="仿宋_GB2312" w:eastAsia="仿宋_GB2312" w:cs="仿宋_GB2312"/>
          <w:sz w:val="32"/>
          <w:szCs w:val="32"/>
          <w:shd w:val="clear" w:color="auto" w:fill="FFFFFF"/>
        </w:rPr>
        <w:t>各项</w:t>
      </w:r>
      <w:r>
        <w:rPr>
          <w:rFonts w:hint="eastAsia" w:ascii="仿宋_GB2312" w:hAnsi="仿宋_GB2312" w:eastAsia="仿宋_GB2312" w:cs="仿宋_GB2312"/>
          <w:sz w:val="32"/>
          <w:szCs w:val="32"/>
          <w:shd w:val="clear" w:color="auto" w:fill="FFFFFF"/>
          <w:lang w:eastAsia="zh-CN"/>
        </w:rPr>
        <w:t>其他费用相应减少</w:t>
      </w:r>
      <w:r>
        <w:rPr>
          <w:rFonts w:hint="eastAsia" w:ascii="仿宋_GB2312" w:hAnsi="仿宋_GB2312" w:eastAsia="仿宋_GB2312" w:cs="仿宋_GB2312"/>
          <w:sz w:val="32"/>
          <w:szCs w:val="32"/>
          <w:shd w:val="clear" w:color="auto" w:fill="FFFFFF"/>
        </w:rPr>
        <w:t>。</w:t>
      </w:r>
    </w:p>
    <w:p>
      <w:pPr>
        <w:pStyle w:val="5"/>
        <w:widowControl/>
        <w:spacing w:beforeAutospacing="0" w:afterAutospacing="0" w:line="560" w:lineRule="exact"/>
        <w:ind w:firstLine="645"/>
        <w:jc w:val="both"/>
        <w:rPr>
          <w:rFonts w:hint="eastAsia" w:ascii="黑体" w:hAnsi="宋体" w:eastAsia="黑体" w:cs="黑体"/>
          <w:sz w:val="31"/>
          <w:szCs w:val="31"/>
          <w:shd w:val="clear" w:color="auto" w:fill="FFFFFF"/>
        </w:rPr>
      </w:pPr>
      <w:r>
        <w:rPr>
          <w:rFonts w:hint="eastAsia" w:ascii="黑体" w:hAnsi="宋体" w:eastAsia="黑体" w:cs="黑体"/>
          <w:sz w:val="31"/>
          <w:szCs w:val="31"/>
          <w:shd w:val="clear" w:color="auto" w:fill="FFFFFF"/>
        </w:rPr>
        <w:t>八、政府采购预算安排情况说明</w:t>
      </w:r>
    </w:p>
    <w:p>
      <w:pPr>
        <w:pStyle w:val="5"/>
        <w:widowControl/>
        <w:spacing w:beforeAutospacing="0" w:afterAutospacing="0" w:line="560" w:lineRule="exact"/>
        <w:ind w:firstLine="645"/>
        <w:jc w:val="both"/>
        <w:rPr>
          <w:color w:val="auto"/>
          <w:highlight w:val="none"/>
        </w:rPr>
      </w:pPr>
      <w:r>
        <w:rPr>
          <w:rFonts w:hint="eastAsia" w:ascii="仿宋_GB2312" w:hAnsi="微软雅黑" w:eastAsia="仿宋_GB2312" w:cs="仿宋_GB2312"/>
          <w:color w:val="auto"/>
          <w:sz w:val="31"/>
          <w:szCs w:val="31"/>
          <w:highlight w:val="none"/>
          <w:shd w:val="clear" w:color="auto" w:fill="FFFFFF"/>
        </w:rPr>
        <w:t>202</w:t>
      </w:r>
      <w:r>
        <w:rPr>
          <w:rFonts w:hint="eastAsia" w:ascii="仿宋_GB2312" w:hAnsi="微软雅黑" w:eastAsia="仿宋_GB2312" w:cs="仿宋_GB2312"/>
          <w:color w:val="auto"/>
          <w:sz w:val="31"/>
          <w:szCs w:val="31"/>
          <w:highlight w:val="none"/>
          <w:shd w:val="clear" w:color="auto" w:fill="FFFFFF"/>
          <w:lang w:val="en-US" w:eastAsia="zh-CN"/>
        </w:rPr>
        <w:t>5</w:t>
      </w:r>
      <w:r>
        <w:rPr>
          <w:rFonts w:hint="eastAsia" w:ascii="仿宋_GB2312" w:hAnsi="微软雅黑" w:eastAsia="仿宋_GB2312" w:cs="仿宋_GB2312"/>
          <w:color w:val="auto"/>
          <w:sz w:val="31"/>
          <w:szCs w:val="31"/>
          <w:highlight w:val="none"/>
          <w:shd w:val="clear" w:color="auto" w:fill="FFFFFF"/>
        </w:rPr>
        <w:t>年政府采购预算</w:t>
      </w:r>
      <w:r>
        <w:rPr>
          <w:rFonts w:hint="eastAsia" w:ascii="仿宋_GB2312" w:hAnsi="微软雅黑" w:eastAsia="仿宋_GB2312" w:cs="仿宋_GB2312"/>
          <w:color w:val="auto"/>
          <w:sz w:val="31"/>
          <w:szCs w:val="31"/>
          <w:highlight w:val="none"/>
          <w:shd w:val="clear" w:color="auto" w:fill="FFFFFF"/>
          <w:lang w:val="en-US" w:eastAsia="zh-CN"/>
        </w:rPr>
        <w:t>16.34</w:t>
      </w:r>
      <w:r>
        <w:rPr>
          <w:rFonts w:hint="eastAsia" w:ascii="仿宋_GB2312" w:hAnsi="微软雅黑" w:eastAsia="仿宋_GB2312" w:cs="仿宋_GB2312"/>
          <w:color w:val="auto"/>
          <w:sz w:val="31"/>
          <w:szCs w:val="31"/>
          <w:highlight w:val="none"/>
          <w:shd w:val="clear" w:color="auto" w:fill="FFFFFF"/>
        </w:rPr>
        <w:t>万元，同比减少</w:t>
      </w:r>
      <w:r>
        <w:rPr>
          <w:rFonts w:hint="eastAsia" w:ascii="仿宋_GB2312" w:hAnsi="微软雅黑" w:eastAsia="仿宋_GB2312" w:cs="仿宋_GB2312"/>
          <w:color w:val="auto"/>
          <w:sz w:val="31"/>
          <w:szCs w:val="31"/>
          <w:highlight w:val="none"/>
          <w:shd w:val="clear" w:color="auto" w:fill="FFFFFF"/>
          <w:lang w:val="en-US" w:eastAsia="zh-CN"/>
        </w:rPr>
        <w:t>8.68</w:t>
      </w:r>
      <w:r>
        <w:rPr>
          <w:rFonts w:hint="eastAsia" w:ascii="仿宋_GB2312" w:hAnsi="微软雅黑" w:eastAsia="仿宋_GB2312" w:cs="仿宋_GB2312"/>
          <w:color w:val="auto"/>
          <w:sz w:val="31"/>
          <w:szCs w:val="31"/>
          <w:highlight w:val="none"/>
          <w:shd w:val="clear" w:color="auto" w:fill="FFFFFF"/>
        </w:rPr>
        <w:t>万元，下降</w:t>
      </w:r>
      <w:r>
        <w:rPr>
          <w:rFonts w:hint="eastAsia" w:ascii="仿宋_GB2312" w:hAnsi="微软雅黑" w:eastAsia="仿宋_GB2312" w:cs="仿宋_GB2312"/>
          <w:color w:val="auto"/>
          <w:sz w:val="31"/>
          <w:szCs w:val="31"/>
          <w:highlight w:val="none"/>
          <w:shd w:val="clear" w:color="auto" w:fill="FFFFFF"/>
          <w:lang w:val="en-US" w:eastAsia="zh-CN"/>
        </w:rPr>
        <w:t>34.70</w:t>
      </w:r>
      <w:r>
        <w:rPr>
          <w:rFonts w:hint="eastAsia" w:ascii="仿宋_GB2312" w:hAnsi="微软雅黑" w:eastAsia="仿宋_GB2312" w:cs="仿宋_GB2312"/>
          <w:color w:val="auto"/>
          <w:sz w:val="31"/>
          <w:szCs w:val="31"/>
          <w:highlight w:val="none"/>
          <w:shd w:val="clear" w:color="auto" w:fill="FFFFFF"/>
        </w:rPr>
        <w:t>％。</w:t>
      </w:r>
    </w:p>
    <w:p>
      <w:pPr>
        <w:pStyle w:val="5"/>
        <w:widowControl/>
        <w:spacing w:beforeAutospacing="0" w:afterAutospacing="0" w:line="560" w:lineRule="exact"/>
        <w:ind w:firstLine="645"/>
        <w:jc w:val="both"/>
        <w:rPr>
          <w:rFonts w:hint="eastAsia" w:ascii="仿宋_GB2312" w:hAnsi="仿宋_GB2312" w:eastAsia="仿宋_GB2312" w:cs="仿宋_GB2312"/>
          <w:sz w:val="32"/>
          <w:szCs w:val="32"/>
          <w:shd w:val="clear" w:color="auto" w:fill="FFFFFF"/>
        </w:rPr>
      </w:pPr>
      <w:r>
        <w:rPr>
          <w:rFonts w:hint="eastAsia" w:ascii="仿宋_GB2312" w:hAnsi="微软雅黑" w:eastAsia="仿宋_GB2312" w:cs="仿宋_GB2312"/>
          <w:color w:val="auto"/>
          <w:sz w:val="31"/>
          <w:szCs w:val="31"/>
          <w:shd w:val="clear" w:color="auto" w:fill="FFFFFF"/>
        </w:rPr>
        <w:t>政府集中采购预算</w:t>
      </w:r>
      <w:r>
        <w:rPr>
          <w:rFonts w:hint="eastAsia" w:ascii="仿宋_GB2312" w:hAnsi="微软雅黑" w:eastAsia="仿宋_GB2312" w:cs="仿宋_GB2312"/>
          <w:color w:val="auto"/>
          <w:sz w:val="31"/>
          <w:szCs w:val="31"/>
          <w:shd w:val="clear" w:color="auto" w:fill="FFFFFF"/>
          <w:lang w:val="en-US" w:eastAsia="zh-CN"/>
        </w:rPr>
        <w:t>16.34</w:t>
      </w:r>
      <w:r>
        <w:rPr>
          <w:rFonts w:hint="eastAsia" w:ascii="仿宋_GB2312" w:hAnsi="微软雅黑" w:eastAsia="仿宋_GB2312" w:cs="仿宋_GB2312"/>
          <w:color w:val="auto"/>
          <w:sz w:val="31"/>
          <w:szCs w:val="31"/>
          <w:shd w:val="clear" w:color="auto" w:fill="FFFFFF"/>
        </w:rPr>
        <w:t>万</w:t>
      </w:r>
      <w:r>
        <w:rPr>
          <w:rFonts w:hint="eastAsia" w:ascii="仿宋_GB2312" w:hAnsi="微软雅黑" w:eastAsia="仿宋_GB2312" w:cs="仿宋_GB2312"/>
          <w:sz w:val="31"/>
          <w:szCs w:val="31"/>
          <w:shd w:val="clear" w:color="auto" w:fill="FFFFFF"/>
        </w:rPr>
        <w:t>元，占政府采购预算</w:t>
      </w:r>
      <w:r>
        <w:rPr>
          <w:rFonts w:hint="eastAsia" w:ascii="仿宋_GB2312" w:hAnsi="微软雅黑" w:eastAsia="仿宋_GB2312" w:cs="仿宋_GB2312"/>
          <w:sz w:val="31"/>
          <w:szCs w:val="31"/>
          <w:shd w:val="clear" w:color="auto" w:fill="FFFFFF"/>
          <w:lang w:val="en-US" w:eastAsia="zh-CN"/>
        </w:rPr>
        <w:t>67.83</w:t>
      </w:r>
      <w:r>
        <w:rPr>
          <w:rFonts w:hint="eastAsia" w:ascii="仿宋_GB2312" w:hAnsi="微软雅黑" w:eastAsia="仿宋_GB2312" w:cs="仿宋_GB2312"/>
          <w:sz w:val="31"/>
          <w:szCs w:val="31"/>
          <w:shd w:val="clear" w:color="auto" w:fill="FFFFFF"/>
        </w:rPr>
        <w:t>％，同</w:t>
      </w:r>
      <w:r>
        <w:rPr>
          <w:rFonts w:hint="eastAsia" w:ascii="仿宋_GB2312" w:hAnsi="微软雅黑" w:eastAsia="仿宋_GB2312" w:cs="仿宋_GB2312"/>
          <w:sz w:val="31"/>
          <w:szCs w:val="31"/>
          <w:shd w:val="clear" w:color="auto" w:fill="FFFFFF"/>
          <w:lang w:eastAsia="zh-CN"/>
        </w:rPr>
        <w:t>比减少</w:t>
      </w:r>
      <w:r>
        <w:rPr>
          <w:rFonts w:hint="eastAsia" w:ascii="仿宋_GB2312" w:hAnsi="微软雅黑" w:eastAsia="仿宋_GB2312" w:cs="仿宋_GB2312"/>
          <w:sz w:val="31"/>
          <w:szCs w:val="31"/>
          <w:shd w:val="clear" w:color="auto" w:fill="FFFFFF"/>
          <w:lang w:val="en-US" w:eastAsia="zh-CN"/>
        </w:rPr>
        <w:t>0.63</w:t>
      </w:r>
      <w:r>
        <w:rPr>
          <w:rFonts w:hint="eastAsia" w:ascii="仿宋_GB2312" w:hAnsi="微软雅黑" w:eastAsia="仿宋_GB2312" w:cs="仿宋_GB2312"/>
          <w:sz w:val="31"/>
          <w:szCs w:val="31"/>
          <w:shd w:val="clear" w:color="auto" w:fill="FFFFFF"/>
        </w:rPr>
        <w:t>万元，</w:t>
      </w:r>
      <w:r>
        <w:rPr>
          <w:rFonts w:hint="eastAsia" w:ascii="仿宋_GB2312" w:hAnsi="微软雅黑" w:eastAsia="仿宋_GB2312" w:cs="仿宋_GB2312"/>
          <w:sz w:val="31"/>
          <w:szCs w:val="31"/>
          <w:shd w:val="clear" w:color="auto" w:fill="FFFFFF"/>
          <w:lang w:eastAsia="zh-CN"/>
        </w:rPr>
        <w:t>下降</w:t>
      </w:r>
      <w:r>
        <w:rPr>
          <w:rFonts w:hint="eastAsia" w:ascii="仿宋_GB2312" w:hAnsi="微软雅黑" w:eastAsia="仿宋_GB2312" w:cs="仿宋_GB2312"/>
          <w:sz w:val="31"/>
          <w:szCs w:val="31"/>
          <w:shd w:val="clear" w:color="auto" w:fill="FFFFFF"/>
          <w:lang w:val="en-US" w:eastAsia="zh-CN"/>
        </w:rPr>
        <w:t>38.29</w:t>
      </w:r>
      <w:r>
        <w:rPr>
          <w:rFonts w:hint="eastAsia" w:ascii="仿宋_GB2312" w:hAnsi="微软雅黑" w:eastAsia="仿宋_GB2312" w:cs="仿宋_GB2312"/>
          <w:sz w:val="31"/>
          <w:szCs w:val="31"/>
          <w:shd w:val="clear" w:color="auto" w:fill="FFFFFF"/>
        </w:rPr>
        <w:t>％。</w:t>
      </w:r>
      <w:r>
        <w:rPr>
          <w:rFonts w:hint="eastAsia" w:ascii="仿宋_GB2312" w:hAnsi="仿宋_GB2312" w:eastAsia="仿宋_GB2312" w:cs="仿宋_GB2312"/>
          <w:sz w:val="32"/>
          <w:szCs w:val="32"/>
          <w:shd w:val="clear" w:color="auto" w:fill="FFFFFF"/>
        </w:rPr>
        <w:t>分散采购预算</w:t>
      </w:r>
      <w:r>
        <w:rPr>
          <w:rFonts w:hint="eastAsia" w:ascii="仿宋_GB2312" w:hAnsi="仿宋_GB2312" w:eastAsia="仿宋_GB2312" w:cs="仿宋_GB2312"/>
          <w:sz w:val="32"/>
          <w:szCs w:val="32"/>
          <w:shd w:val="clear" w:color="auto" w:fill="FFFFFF"/>
          <w:lang w:val="en-US" w:eastAsia="zh-CN"/>
        </w:rPr>
        <w:t>0万元，</w:t>
      </w:r>
      <w:r>
        <w:rPr>
          <w:rFonts w:hint="eastAsia" w:ascii="仿宋_GB2312" w:hAnsi="仿宋_GB2312" w:eastAsia="仿宋_GB2312" w:cs="仿宋_GB2312"/>
          <w:sz w:val="32"/>
          <w:szCs w:val="32"/>
          <w:shd w:val="clear" w:color="auto" w:fill="FFFFFF"/>
        </w:rPr>
        <w:t>占政府采购预算</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lang w:val="en-US" w:eastAsia="zh-CN"/>
        </w:rPr>
        <w:t>同比减少8.05</w:t>
      </w:r>
      <w:r>
        <w:rPr>
          <w:rFonts w:hint="eastAsia" w:ascii="仿宋_GB2312" w:hAnsi="仿宋_GB2312" w:eastAsia="仿宋_GB2312" w:cs="仿宋_GB2312"/>
          <w:sz w:val="32"/>
          <w:szCs w:val="32"/>
          <w:shd w:val="clear" w:color="auto" w:fill="FFFFFF"/>
        </w:rPr>
        <w:t>万元，</w:t>
      </w:r>
      <w:r>
        <w:rPr>
          <w:rFonts w:hint="eastAsia" w:ascii="仿宋_GB2312" w:hAnsi="仿宋_GB2312" w:eastAsia="仿宋_GB2312" w:cs="仿宋_GB2312"/>
          <w:sz w:val="32"/>
          <w:szCs w:val="32"/>
          <w:shd w:val="clear" w:color="auto" w:fill="FFFFFF"/>
          <w:lang w:eastAsia="zh-CN"/>
        </w:rPr>
        <w:t>下降</w:t>
      </w:r>
      <w:r>
        <w:rPr>
          <w:rFonts w:hint="eastAsia" w:ascii="仿宋_GB2312" w:hAnsi="仿宋_GB2312" w:eastAsia="仿宋_GB2312" w:cs="仿宋_GB2312"/>
          <w:sz w:val="32"/>
          <w:szCs w:val="32"/>
          <w:shd w:val="clear" w:color="auto" w:fill="FFFFFF"/>
        </w:rPr>
        <w:t>100％。</w:t>
      </w:r>
      <w:r>
        <w:rPr>
          <w:rFonts w:hint="eastAsia" w:ascii="仿宋_GB2312" w:hAnsi="微软雅黑" w:eastAsia="仿宋_GB2312" w:cs="仿宋_GB2312"/>
          <w:sz w:val="31"/>
          <w:szCs w:val="31"/>
          <w:shd w:val="clear" w:color="auto" w:fill="FFFFFF"/>
        </w:rPr>
        <w:t>主要原因为:根据自治区财政政府采购有关规定，集中采购目与分类采购限额均进行了调整，因此集中采购预算</w:t>
      </w:r>
      <w:r>
        <w:rPr>
          <w:rFonts w:hint="eastAsia" w:ascii="仿宋_GB2312" w:hAnsi="微软雅黑" w:eastAsia="仿宋_GB2312" w:cs="仿宋_GB2312"/>
          <w:sz w:val="31"/>
          <w:szCs w:val="31"/>
          <w:shd w:val="clear" w:color="auto" w:fill="FFFFFF"/>
          <w:lang w:eastAsia="zh-CN"/>
        </w:rPr>
        <w:t>减少</w:t>
      </w:r>
      <w:r>
        <w:rPr>
          <w:rFonts w:hint="eastAsia" w:ascii="仿宋_GB2312" w:hAnsi="仿宋_GB2312" w:eastAsia="仿宋_GB2312" w:cs="仿宋_GB2312"/>
          <w:sz w:val="32"/>
          <w:szCs w:val="32"/>
          <w:shd w:val="clear" w:color="auto" w:fill="FFFFFF"/>
        </w:rPr>
        <w:t>分散采购预算增加。</w:t>
      </w:r>
    </w:p>
    <w:p>
      <w:pPr>
        <w:pStyle w:val="5"/>
        <w:widowControl/>
        <w:spacing w:beforeAutospacing="0" w:afterAutospacing="0" w:line="560" w:lineRule="exact"/>
        <w:ind w:firstLine="645"/>
        <w:jc w:val="both"/>
        <w:rPr>
          <w:rFonts w:hint="eastAsia" w:ascii="仿宋_GB2312" w:hAnsi="微软雅黑" w:eastAsia="仿宋_GB2312" w:cs="仿宋_GB2312"/>
          <w:sz w:val="31"/>
          <w:szCs w:val="31"/>
          <w:shd w:val="clear" w:color="auto" w:fill="FFFFFF"/>
          <w:lang w:eastAsia="zh-CN"/>
        </w:rPr>
      </w:pPr>
      <w:r>
        <w:rPr>
          <w:rFonts w:hint="eastAsia" w:ascii="仿宋_GB2312" w:hAnsi="微软雅黑" w:eastAsia="仿宋_GB2312" w:cs="仿宋_GB2312"/>
          <w:color w:val="auto"/>
          <w:sz w:val="31"/>
          <w:szCs w:val="31"/>
          <w:shd w:val="clear" w:color="auto" w:fill="FFFFFF"/>
        </w:rPr>
        <w:t>货物采购</w:t>
      </w:r>
      <w:r>
        <w:rPr>
          <w:rFonts w:hint="eastAsia" w:ascii="仿宋_GB2312" w:hAnsi="微软雅黑" w:eastAsia="仿宋_GB2312" w:cs="仿宋_GB2312"/>
          <w:color w:val="auto"/>
          <w:sz w:val="31"/>
          <w:szCs w:val="31"/>
          <w:shd w:val="clear" w:color="auto" w:fill="FFFFFF"/>
          <w:lang w:val="en-US" w:eastAsia="zh-CN"/>
        </w:rPr>
        <w:t>0.50</w:t>
      </w:r>
      <w:r>
        <w:rPr>
          <w:rFonts w:hint="eastAsia" w:ascii="仿宋_GB2312" w:hAnsi="微软雅黑" w:eastAsia="仿宋_GB2312" w:cs="仿宋_GB2312"/>
          <w:color w:val="auto"/>
          <w:sz w:val="31"/>
          <w:szCs w:val="31"/>
          <w:shd w:val="clear" w:color="auto" w:fill="FFFFFF"/>
        </w:rPr>
        <w:t>万元，</w:t>
      </w:r>
      <w:r>
        <w:rPr>
          <w:rFonts w:hint="eastAsia" w:ascii="仿宋_GB2312" w:hAnsi="微软雅黑" w:eastAsia="仿宋_GB2312" w:cs="仿宋_GB2312"/>
          <w:sz w:val="31"/>
          <w:szCs w:val="31"/>
          <w:shd w:val="clear" w:color="auto" w:fill="FFFFFF"/>
        </w:rPr>
        <w:t>占政府采购预算</w:t>
      </w:r>
      <w:r>
        <w:rPr>
          <w:rFonts w:hint="eastAsia" w:ascii="仿宋_GB2312" w:hAnsi="微软雅黑" w:eastAsia="仿宋_GB2312" w:cs="仿宋_GB2312"/>
          <w:sz w:val="31"/>
          <w:szCs w:val="31"/>
          <w:shd w:val="clear" w:color="auto" w:fill="FFFFFF"/>
          <w:lang w:val="en-US" w:eastAsia="zh-CN"/>
        </w:rPr>
        <w:t>3.06</w:t>
      </w:r>
      <w:r>
        <w:rPr>
          <w:rFonts w:hint="eastAsia" w:ascii="仿宋_GB2312" w:hAnsi="微软雅黑" w:eastAsia="仿宋_GB2312" w:cs="仿宋_GB2312"/>
          <w:sz w:val="31"/>
          <w:szCs w:val="31"/>
          <w:shd w:val="clear" w:color="auto" w:fill="FFFFFF"/>
        </w:rPr>
        <w:t>％，同比减少</w:t>
      </w:r>
      <w:r>
        <w:rPr>
          <w:rFonts w:hint="eastAsia" w:ascii="仿宋_GB2312" w:hAnsi="微软雅黑" w:eastAsia="仿宋_GB2312" w:cs="仿宋_GB2312"/>
          <w:sz w:val="31"/>
          <w:szCs w:val="31"/>
          <w:shd w:val="clear" w:color="auto" w:fill="FFFFFF"/>
          <w:lang w:val="en-US" w:eastAsia="zh-CN"/>
        </w:rPr>
        <w:t>0.5</w:t>
      </w:r>
      <w:r>
        <w:rPr>
          <w:rFonts w:hint="eastAsia" w:ascii="仿宋_GB2312" w:hAnsi="微软雅黑" w:eastAsia="仿宋_GB2312" w:cs="仿宋_GB2312"/>
          <w:sz w:val="31"/>
          <w:szCs w:val="31"/>
          <w:shd w:val="clear" w:color="auto" w:fill="FFFFFF"/>
        </w:rPr>
        <w:t>万元，下降</w:t>
      </w:r>
      <w:r>
        <w:rPr>
          <w:rFonts w:hint="eastAsia" w:ascii="仿宋_GB2312" w:hAnsi="微软雅黑" w:eastAsia="仿宋_GB2312" w:cs="仿宋_GB2312"/>
          <w:sz w:val="31"/>
          <w:szCs w:val="31"/>
          <w:shd w:val="clear" w:color="auto" w:fill="FFFFFF"/>
          <w:lang w:val="en-US" w:eastAsia="zh-CN"/>
        </w:rPr>
        <w:t>90.91</w:t>
      </w:r>
      <w:r>
        <w:rPr>
          <w:rFonts w:hint="eastAsia" w:ascii="仿宋_GB2312" w:hAnsi="微软雅黑" w:eastAsia="仿宋_GB2312" w:cs="仿宋_GB2312"/>
          <w:sz w:val="31"/>
          <w:szCs w:val="31"/>
          <w:shd w:val="clear" w:color="auto" w:fill="FFFFFF"/>
        </w:rPr>
        <w:t>％。变化原因：办公及业务装备购置经费</w:t>
      </w:r>
      <w:r>
        <w:rPr>
          <w:rFonts w:hint="eastAsia" w:ascii="仿宋_GB2312" w:hAnsi="微软雅黑" w:eastAsia="仿宋_GB2312" w:cs="仿宋_GB2312"/>
          <w:sz w:val="31"/>
          <w:szCs w:val="31"/>
          <w:shd w:val="clear" w:color="auto" w:fill="FFFFFF"/>
          <w:lang w:eastAsia="zh-CN"/>
        </w:rPr>
        <w:t>未做预算安排并减少货物采购。</w:t>
      </w:r>
    </w:p>
    <w:p>
      <w:pPr>
        <w:pStyle w:val="5"/>
        <w:widowControl/>
        <w:spacing w:beforeAutospacing="0" w:afterAutospacing="0" w:line="560" w:lineRule="exact"/>
        <w:ind w:firstLine="645"/>
        <w:jc w:val="both"/>
        <w:rPr>
          <w:rFonts w:ascii="仿宋_GB2312" w:hAnsi="微软雅黑" w:eastAsia="仿宋_GB2312" w:cs="仿宋_GB2312"/>
          <w:sz w:val="31"/>
          <w:szCs w:val="31"/>
          <w:shd w:val="clear" w:color="auto" w:fill="FFFFFF"/>
        </w:rPr>
      </w:pPr>
      <w:r>
        <w:rPr>
          <w:rFonts w:hint="eastAsia" w:ascii="仿宋_GB2312" w:hAnsi="微软雅黑" w:eastAsia="仿宋_GB2312" w:cs="仿宋_GB2312"/>
          <w:sz w:val="31"/>
          <w:szCs w:val="31"/>
          <w:shd w:val="clear" w:color="auto" w:fill="FFFFFF"/>
        </w:rPr>
        <w:t>工程采购</w:t>
      </w:r>
      <w:r>
        <w:rPr>
          <w:rFonts w:hint="eastAsia" w:ascii="仿宋_GB2312" w:hAnsi="微软雅黑" w:eastAsia="仿宋_GB2312" w:cs="仿宋_GB2312"/>
          <w:sz w:val="31"/>
          <w:szCs w:val="31"/>
          <w:shd w:val="clear" w:color="auto" w:fill="FFFFFF"/>
          <w:lang w:val="en-US" w:eastAsia="zh-CN"/>
        </w:rPr>
        <w:t>0</w:t>
      </w:r>
      <w:r>
        <w:rPr>
          <w:rFonts w:hint="eastAsia" w:ascii="仿宋_GB2312" w:hAnsi="微软雅黑" w:eastAsia="仿宋_GB2312" w:cs="仿宋_GB2312"/>
          <w:sz w:val="31"/>
          <w:szCs w:val="31"/>
          <w:shd w:val="clear" w:color="auto" w:fill="FFFFFF"/>
        </w:rPr>
        <w:t>万元，占政府采购预算</w:t>
      </w:r>
      <w:r>
        <w:rPr>
          <w:rFonts w:hint="eastAsia" w:ascii="仿宋_GB2312" w:hAnsi="微软雅黑" w:eastAsia="仿宋_GB2312" w:cs="仿宋_GB2312"/>
          <w:sz w:val="31"/>
          <w:szCs w:val="31"/>
          <w:shd w:val="clear" w:color="auto" w:fill="FFFFFF"/>
          <w:lang w:val="en-US" w:eastAsia="zh-CN"/>
        </w:rPr>
        <w:t>0</w:t>
      </w:r>
      <w:r>
        <w:rPr>
          <w:rFonts w:hint="eastAsia" w:ascii="仿宋_GB2312" w:hAnsi="微软雅黑" w:eastAsia="仿宋_GB2312" w:cs="仿宋_GB2312"/>
          <w:sz w:val="31"/>
          <w:szCs w:val="31"/>
          <w:shd w:val="clear" w:color="auto" w:fill="FFFFFF"/>
        </w:rPr>
        <w:t>％，同比减少</w:t>
      </w:r>
      <w:r>
        <w:rPr>
          <w:rFonts w:hint="eastAsia" w:ascii="仿宋_GB2312" w:hAnsi="微软雅黑" w:eastAsia="仿宋_GB2312" w:cs="仿宋_GB2312"/>
          <w:sz w:val="31"/>
          <w:szCs w:val="31"/>
          <w:shd w:val="clear" w:color="auto" w:fill="FFFFFF"/>
          <w:lang w:val="en-US" w:eastAsia="zh-CN"/>
        </w:rPr>
        <w:t>0</w:t>
      </w:r>
      <w:r>
        <w:rPr>
          <w:rFonts w:hint="eastAsia" w:ascii="仿宋_GB2312" w:hAnsi="微软雅黑" w:eastAsia="仿宋_GB2312" w:cs="仿宋_GB2312"/>
          <w:sz w:val="31"/>
          <w:szCs w:val="31"/>
          <w:shd w:val="clear" w:color="auto" w:fill="FFFFFF"/>
        </w:rPr>
        <w:t>万元，变化原因：根据自治区财政政府采购有关规定，</w:t>
      </w:r>
      <w:r>
        <w:rPr>
          <w:rFonts w:hint="eastAsia" w:ascii="仿宋_GB2312" w:hAnsi="微软雅黑" w:eastAsia="仿宋_GB2312" w:cs="仿宋_GB2312"/>
          <w:sz w:val="31"/>
          <w:szCs w:val="31"/>
          <w:shd w:val="clear" w:color="auto" w:fill="FFFFFF"/>
          <w:lang w:eastAsia="zh-CN"/>
        </w:rPr>
        <w:t>不安排工程维修类项目</w:t>
      </w:r>
      <w:r>
        <w:rPr>
          <w:rFonts w:hint="eastAsia" w:ascii="仿宋_GB2312" w:hAnsi="微软雅黑" w:eastAsia="仿宋_GB2312" w:cs="仿宋_GB2312"/>
          <w:sz w:val="31"/>
          <w:szCs w:val="31"/>
          <w:shd w:val="clear" w:color="auto" w:fill="FFFFFF"/>
        </w:rPr>
        <w:t>。</w:t>
      </w:r>
    </w:p>
    <w:p>
      <w:pPr>
        <w:pStyle w:val="5"/>
        <w:widowControl/>
        <w:spacing w:beforeAutospacing="0" w:afterAutospacing="0" w:line="560" w:lineRule="exact"/>
        <w:ind w:firstLine="645"/>
        <w:jc w:val="both"/>
        <w:rPr>
          <w:rFonts w:hint="eastAsia" w:ascii="仿宋_GB2312" w:hAnsi="仿宋_GB2312" w:eastAsia="仿宋_GB2312" w:cs="仿宋_GB2312"/>
          <w:sz w:val="32"/>
          <w:szCs w:val="32"/>
          <w:shd w:val="clear" w:color="auto" w:fill="FFFFFF"/>
          <w:lang w:eastAsia="zh-CN"/>
        </w:rPr>
      </w:pPr>
      <w:r>
        <w:rPr>
          <w:rFonts w:hint="eastAsia" w:ascii="仿宋_GB2312" w:hAnsi="微软雅黑" w:eastAsia="仿宋_GB2312" w:cs="仿宋_GB2312"/>
          <w:sz w:val="31"/>
          <w:szCs w:val="31"/>
          <w:shd w:val="clear" w:color="auto" w:fill="FFFFFF"/>
        </w:rPr>
        <w:t>服务采购</w:t>
      </w:r>
      <w:r>
        <w:rPr>
          <w:rFonts w:hint="eastAsia" w:ascii="仿宋_GB2312" w:hAnsi="微软雅黑" w:eastAsia="仿宋_GB2312" w:cs="仿宋_GB2312"/>
          <w:color w:val="auto"/>
          <w:sz w:val="31"/>
          <w:szCs w:val="31"/>
          <w:shd w:val="clear" w:color="auto" w:fill="FFFFFF"/>
          <w:lang w:val="en-US" w:eastAsia="zh-CN"/>
        </w:rPr>
        <w:t>16.09</w:t>
      </w:r>
      <w:r>
        <w:rPr>
          <w:rFonts w:hint="eastAsia" w:ascii="仿宋_GB2312" w:hAnsi="微软雅黑" w:eastAsia="仿宋_GB2312" w:cs="仿宋_GB2312"/>
          <w:sz w:val="31"/>
          <w:szCs w:val="31"/>
          <w:shd w:val="clear" w:color="auto" w:fill="FFFFFF"/>
        </w:rPr>
        <w:t>万元，占政府采购预算</w:t>
      </w:r>
      <w:r>
        <w:rPr>
          <w:rFonts w:hint="eastAsia" w:ascii="仿宋_GB2312" w:hAnsi="微软雅黑" w:eastAsia="仿宋_GB2312" w:cs="仿宋_GB2312"/>
          <w:sz w:val="31"/>
          <w:szCs w:val="31"/>
          <w:shd w:val="clear" w:color="auto" w:fill="FFFFFF"/>
          <w:lang w:val="en-US" w:eastAsia="zh-CN"/>
        </w:rPr>
        <w:t>98.47</w:t>
      </w:r>
      <w:r>
        <w:rPr>
          <w:rFonts w:hint="eastAsia" w:ascii="仿宋_GB2312" w:hAnsi="微软雅黑" w:eastAsia="仿宋_GB2312" w:cs="仿宋_GB2312"/>
          <w:sz w:val="31"/>
          <w:szCs w:val="31"/>
          <w:shd w:val="clear" w:color="auto" w:fill="FFFFFF"/>
        </w:rPr>
        <w:t>％，同比</w:t>
      </w:r>
      <w:r>
        <w:rPr>
          <w:rFonts w:hint="eastAsia" w:ascii="仿宋_GB2312" w:hAnsi="微软雅黑" w:eastAsia="仿宋_GB2312" w:cs="仿宋_GB2312"/>
          <w:sz w:val="31"/>
          <w:szCs w:val="31"/>
          <w:shd w:val="clear" w:color="auto" w:fill="FFFFFF"/>
          <w:lang w:eastAsia="zh-CN"/>
        </w:rPr>
        <w:t>减少</w:t>
      </w:r>
      <w:r>
        <w:rPr>
          <w:rFonts w:hint="eastAsia" w:ascii="仿宋_GB2312" w:hAnsi="微软雅黑" w:eastAsia="仿宋_GB2312" w:cs="仿宋_GB2312"/>
          <w:sz w:val="31"/>
          <w:szCs w:val="31"/>
          <w:shd w:val="clear" w:color="auto" w:fill="FFFFFF"/>
          <w:lang w:val="en-US" w:eastAsia="zh-CN"/>
        </w:rPr>
        <w:t>0.33</w:t>
      </w:r>
      <w:r>
        <w:rPr>
          <w:rFonts w:hint="eastAsia" w:ascii="仿宋_GB2312" w:hAnsi="微软雅黑" w:eastAsia="仿宋_GB2312" w:cs="仿宋_GB2312"/>
          <w:sz w:val="31"/>
          <w:szCs w:val="31"/>
          <w:shd w:val="clear" w:color="auto" w:fill="FFFFFF"/>
        </w:rPr>
        <w:t>万元，</w:t>
      </w:r>
      <w:r>
        <w:rPr>
          <w:rFonts w:hint="eastAsia" w:ascii="仿宋_GB2312" w:hAnsi="微软雅黑" w:eastAsia="仿宋_GB2312" w:cs="仿宋_GB2312"/>
          <w:sz w:val="31"/>
          <w:szCs w:val="31"/>
          <w:shd w:val="clear" w:color="auto" w:fill="FFFFFF"/>
          <w:lang w:eastAsia="zh-CN"/>
        </w:rPr>
        <w:t>下降</w:t>
      </w:r>
      <w:r>
        <w:rPr>
          <w:rFonts w:hint="eastAsia" w:ascii="仿宋_GB2312" w:hAnsi="微软雅黑" w:eastAsia="仿宋_GB2312" w:cs="仿宋_GB2312"/>
          <w:sz w:val="31"/>
          <w:szCs w:val="31"/>
          <w:shd w:val="clear" w:color="auto" w:fill="FFFFFF"/>
          <w:lang w:val="en-US" w:eastAsia="zh-CN"/>
        </w:rPr>
        <w:t>2.01</w:t>
      </w:r>
      <w:r>
        <w:rPr>
          <w:rFonts w:hint="eastAsia" w:ascii="仿宋_GB2312" w:hAnsi="微软雅黑" w:eastAsia="仿宋_GB2312" w:cs="仿宋_GB2312"/>
          <w:sz w:val="31"/>
          <w:szCs w:val="31"/>
          <w:shd w:val="clear" w:color="auto" w:fill="FFFFFF"/>
        </w:rPr>
        <w:t>％。变化原因：</w:t>
      </w:r>
      <w:r>
        <w:rPr>
          <w:rFonts w:hint="eastAsia" w:ascii="仿宋_GB2312" w:hAnsi="微软雅黑" w:eastAsia="仿宋_GB2312" w:cs="仿宋_GB2312"/>
          <w:sz w:val="31"/>
          <w:szCs w:val="31"/>
          <w:shd w:val="clear" w:color="auto" w:fill="FFFFFF"/>
          <w:lang w:val="en-US" w:eastAsia="zh-CN"/>
        </w:rPr>
        <w:t>1.</w:t>
      </w:r>
      <w:r>
        <w:rPr>
          <w:rFonts w:hint="eastAsia" w:ascii="仿宋_GB2312" w:hAnsi="仿宋_GB2312" w:eastAsia="仿宋_GB2312" w:cs="仿宋_GB2312"/>
          <w:sz w:val="32"/>
          <w:szCs w:val="32"/>
          <w:shd w:val="clear" w:color="auto" w:fill="FFFFFF"/>
        </w:rPr>
        <w:t>202</w:t>
      </w:r>
      <w:r>
        <w:rPr>
          <w:rFonts w:hint="eastAsia" w:ascii="仿宋_GB2312" w:hAnsi="仿宋_GB2312" w:eastAsia="仿宋_GB2312" w:cs="仿宋_GB2312"/>
          <w:sz w:val="32"/>
          <w:szCs w:val="32"/>
          <w:shd w:val="clear" w:color="auto" w:fill="FFFFFF"/>
          <w:lang w:val="en-US" w:eastAsia="zh-CN"/>
        </w:rPr>
        <w:t>5</w:t>
      </w:r>
      <w:r>
        <w:rPr>
          <w:rFonts w:hint="eastAsia" w:ascii="仿宋_GB2312" w:hAnsi="仿宋_GB2312" w:eastAsia="仿宋_GB2312" w:cs="仿宋_GB2312"/>
          <w:sz w:val="32"/>
          <w:szCs w:val="32"/>
          <w:shd w:val="clear" w:color="auto" w:fill="FFFFFF"/>
        </w:rPr>
        <w:t>年安排的物业管理费支出项目</w:t>
      </w:r>
      <w:r>
        <w:rPr>
          <w:rFonts w:hint="eastAsia" w:ascii="仿宋_GB2312" w:hAnsi="仿宋_GB2312" w:eastAsia="仿宋_GB2312" w:cs="仿宋_GB2312"/>
          <w:sz w:val="32"/>
          <w:szCs w:val="32"/>
          <w:shd w:val="clear" w:color="auto" w:fill="FFFFFF"/>
          <w:lang w:eastAsia="zh-CN"/>
        </w:rPr>
        <w:t>物减少。</w:t>
      </w:r>
    </w:p>
    <w:p>
      <w:pPr>
        <w:pStyle w:val="5"/>
        <w:widowControl/>
        <w:spacing w:beforeAutospacing="0" w:afterAutospacing="0" w:line="560" w:lineRule="exact"/>
        <w:ind w:firstLine="645"/>
        <w:jc w:val="both"/>
        <w:rPr>
          <w:rFonts w:hint="eastAsia" w:ascii="仿宋_GB2312" w:hAnsi="微软雅黑" w:eastAsia="仿宋_GB2312" w:cs="仿宋_GB2312"/>
          <w:sz w:val="31"/>
          <w:szCs w:val="31"/>
          <w:shd w:val="clear" w:color="auto" w:fill="FFFFFF"/>
        </w:rPr>
      </w:pPr>
      <w:r>
        <w:rPr>
          <w:rFonts w:ascii="仿宋_GB2312" w:hAnsi="微软雅黑" w:eastAsia="仿宋_GB2312" w:cs="仿宋_GB2312"/>
          <w:bCs/>
          <w:sz w:val="31"/>
          <w:szCs w:val="31"/>
          <w:shd w:val="clear" w:color="auto" w:fill="FFFFFF"/>
        </w:rPr>
        <w:t>授予中小企业的合同金额</w:t>
      </w:r>
      <w:r>
        <w:rPr>
          <w:rFonts w:hint="eastAsia" w:ascii="仿宋_GB2312" w:hAnsi="微软雅黑" w:eastAsia="仿宋_GB2312" w:cs="仿宋_GB2312"/>
          <w:bCs/>
          <w:color w:val="auto"/>
          <w:sz w:val="31"/>
          <w:szCs w:val="31"/>
          <w:shd w:val="clear" w:color="auto" w:fill="FFFFFF"/>
          <w:lang w:val="en-US" w:eastAsia="zh-CN"/>
        </w:rPr>
        <w:t>14.59</w:t>
      </w:r>
      <w:r>
        <w:rPr>
          <w:rFonts w:ascii="仿宋_GB2312" w:hAnsi="微软雅黑" w:eastAsia="仿宋_GB2312" w:cs="仿宋_GB2312"/>
          <w:bCs/>
          <w:sz w:val="31"/>
          <w:szCs w:val="31"/>
          <w:shd w:val="clear" w:color="auto" w:fill="FFFFFF"/>
        </w:rPr>
        <w:t>万元，占政府采购支出总额</w:t>
      </w:r>
      <w:r>
        <w:rPr>
          <w:rFonts w:hint="eastAsia" w:ascii="仿宋_GB2312" w:hAnsi="微软雅黑" w:eastAsia="仿宋_GB2312" w:cs="仿宋_GB2312"/>
          <w:bCs/>
          <w:sz w:val="31"/>
          <w:szCs w:val="31"/>
          <w:shd w:val="clear" w:color="auto" w:fill="FFFFFF"/>
          <w:lang w:val="en-US" w:eastAsia="zh-CN"/>
        </w:rPr>
        <w:t>89.29</w:t>
      </w:r>
      <w:r>
        <w:rPr>
          <w:rFonts w:ascii="仿宋_GB2312" w:hAnsi="微软雅黑" w:eastAsia="仿宋_GB2312" w:cs="仿宋_GB2312"/>
          <w:bCs/>
          <w:sz w:val="31"/>
          <w:szCs w:val="31"/>
          <w:shd w:val="clear" w:color="auto" w:fill="FFFFFF"/>
        </w:rPr>
        <w:t>%。</w:t>
      </w:r>
      <w:r>
        <w:rPr>
          <w:rFonts w:hint="eastAsia" w:ascii="仿宋_GB2312" w:hAnsi="微软雅黑" w:eastAsia="仿宋_GB2312" w:cs="仿宋_GB2312"/>
          <w:sz w:val="31"/>
          <w:szCs w:val="31"/>
          <w:shd w:val="clear" w:color="auto" w:fill="FFFFFF"/>
        </w:rPr>
        <w:t>其他因确需使用不可替代的专利、专业技术，基础设施限制或提供特定公共服务，无法授予中小企业份额。</w:t>
      </w:r>
    </w:p>
    <w:p>
      <w:pPr>
        <w:pStyle w:val="5"/>
        <w:widowControl/>
        <w:spacing w:beforeAutospacing="0" w:afterAutospacing="0" w:line="560" w:lineRule="exact"/>
        <w:ind w:firstLine="645"/>
        <w:jc w:val="both"/>
        <w:rPr>
          <w:rFonts w:ascii="黑体" w:hAnsi="黑体" w:eastAsia="黑体" w:cs="黑体"/>
          <w:sz w:val="31"/>
          <w:szCs w:val="31"/>
          <w:shd w:val="clear" w:color="auto" w:fill="FFFFFF"/>
        </w:rPr>
      </w:pPr>
      <w:r>
        <w:rPr>
          <w:rFonts w:hint="eastAsia" w:ascii="黑体" w:hAnsi="黑体" w:eastAsia="黑体" w:cs="黑体"/>
          <w:sz w:val="31"/>
          <w:szCs w:val="31"/>
          <w:shd w:val="clear" w:color="auto" w:fill="FFFFFF"/>
        </w:rPr>
        <w:t>九、国有资本经营预算支出情况说明</w:t>
      </w:r>
    </w:p>
    <w:p>
      <w:pPr>
        <w:pStyle w:val="5"/>
        <w:widowControl/>
        <w:spacing w:beforeAutospacing="0" w:afterAutospacing="0" w:line="560" w:lineRule="exact"/>
        <w:ind w:firstLine="645"/>
        <w:jc w:val="both"/>
        <w:rPr>
          <w:rFonts w:ascii="仿宋_GB2312" w:hAnsi="微软雅黑" w:eastAsia="仿宋_GB2312" w:cs="仿宋_GB2312"/>
          <w:sz w:val="31"/>
          <w:szCs w:val="31"/>
          <w:shd w:val="clear" w:color="auto" w:fill="FFFFFF"/>
        </w:rPr>
      </w:pPr>
      <w:r>
        <w:rPr>
          <w:rFonts w:hint="eastAsia" w:ascii="仿宋_GB2312" w:hAnsi="微软雅黑" w:eastAsia="仿宋_GB2312" w:cs="仿宋_GB2312"/>
          <w:sz w:val="31"/>
          <w:szCs w:val="31"/>
          <w:shd w:val="clear" w:color="auto" w:fill="FFFFFF"/>
        </w:rPr>
        <w:t>我</w:t>
      </w:r>
      <w:r>
        <w:rPr>
          <w:rFonts w:hint="eastAsia" w:ascii="仿宋_GB2312" w:hAnsi="微软雅黑" w:eastAsia="仿宋_GB2312" w:cs="仿宋_GB2312"/>
          <w:sz w:val="31"/>
          <w:szCs w:val="31"/>
          <w:shd w:val="clear" w:color="auto" w:fill="FFFFFF"/>
          <w:lang w:eastAsia="zh-CN"/>
        </w:rPr>
        <w:t>单位</w:t>
      </w:r>
      <w:r>
        <w:rPr>
          <w:rFonts w:hint="eastAsia" w:ascii="仿宋_GB2312" w:hAnsi="微软雅黑" w:eastAsia="仿宋_GB2312" w:cs="仿宋_GB2312"/>
          <w:sz w:val="31"/>
          <w:szCs w:val="31"/>
          <w:shd w:val="clear" w:color="auto" w:fill="FFFFFF"/>
        </w:rPr>
        <w:t>202</w:t>
      </w:r>
      <w:r>
        <w:rPr>
          <w:rFonts w:hint="eastAsia" w:ascii="仿宋_GB2312" w:hAnsi="微软雅黑" w:eastAsia="仿宋_GB2312" w:cs="仿宋_GB2312"/>
          <w:sz w:val="31"/>
          <w:szCs w:val="31"/>
          <w:shd w:val="clear" w:color="auto" w:fill="FFFFFF"/>
          <w:lang w:val="en-US" w:eastAsia="zh-CN"/>
        </w:rPr>
        <w:t>5</w:t>
      </w:r>
      <w:r>
        <w:rPr>
          <w:rFonts w:hint="eastAsia" w:ascii="仿宋_GB2312" w:hAnsi="微软雅黑" w:eastAsia="仿宋_GB2312" w:cs="仿宋_GB2312"/>
          <w:sz w:val="31"/>
          <w:szCs w:val="31"/>
          <w:shd w:val="clear" w:color="auto" w:fill="FFFFFF"/>
        </w:rPr>
        <w:t>年无</w:t>
      </w:r>
      <w:r>
        <w:rPr>
          <w:rFonts w:hint="eastAsia" w:ascii="仿宋_GB2312" w:hAnsi="微软雅黑" w:eastAsia="仿宋_GB2312" w:cs="仿宋_GB2312"/>
          <w:sz w:val="31"/>
          <w:szCs w:val="31"/>
          <w:shd w:val="clear" w:color="auto" w:fill="FFFFFF"/>
          <w:lang w:eastAsia="zh-CN"/>
        </w:rPr>
        <w:t>国有资本经营</w:t>
      </w:r>
      <w:r>
        <w:rPr>
          <w:rFonts w:hint="eastAsia" w:ascii="仿宋_GB2312" w:hAnsi="微软雅黑" w:eastAsia="仿宋_GB2312" w:cs="仿宋_GB2312"/>
          <w:sz w:val="31"/>
          <w:szCs w:val="31"/>
          <w:shd w:val="clear" w:color="auto" w:fill="FFFFFF"/>
        </w:rPr>
        <w:t>预算。</w:t>
      </w:r>
    </w:p>
    <w:p>
      <w:pPr>
        <w:pStyle w:val="5"/>
        <w:widowControl/>
        <w:spacing w:beforeAutospacing="0" w:afterAutospacing="0" w:line="560" w:lineRule="exact"/>
        <w:ind w:firstLine="645"/>
        <w:jc w:val="both"/>
        <w:rPr>
          <w:rFonts w:ascii="仿宋_GB2312" w:hAnsi="微软雅黑" w:eastAsia="仿宋_GB2312" w:cs="仿宋_GB2312"/>
          <w:sz w:val="31"/>
          <w:szCs w:val="31"/>
          <w:shd w:val="clear" w:color="auto" w:fill="FFFFFF"/>
        </w:rPr>
      </w:pPr>
      <w:r>
        <w:rPr>
          <w:rFonts w:hint="eastAsia" w:ascii="黑体" w:hAnsi="宋体" w:eastAsia="黑体" w:cs="黑体"/>
          <w:sz w:val="31"/>
          <w:szCs w:val="31"/>
          <w:shd w:val="clear" w:color="auto" w:fill="FFFFFF"/>
        </w:rPr>
        <w:t>十、</w:t>
      </w:r>
      <w:r>
        <w:rPr>
          <w:rFonts w:hint="eastAsia" w:ascii="黑体" w:hAnsi="黑体" w:eastAsia="黑体" w:cs="黑体"/>
          <w:sz w:val="31"/>
          <w:szCs w:val="31"/>
          <w:shd w:val="clear" w:color="auto" w:fill="FFFFFF"/>
        </w:rPr>
        <w:t>预算绩效目标情况说明</w:t>
      </w:r>
    </w:p>
    <w:p>
      <w:pPr>
        <w:pStyle w:val="5"/>
        <w:widowControl/>
        <w:numPr>
          <w:ilvl w:val="0"/>
          <w:numId w:val="0"/>
        </w:numPr>
        <w:spacing w:beforeAutospacing="0" w:afterAutospacing="0" w:line="560" w:lineRule="exact"/>
        <w:ind w:firstLine="640" w:firstLineChars="200"/>
        <w:jc w:val="both"/>
        <w:rPr>
          <w:rFonts w:hint="default"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（一）我单位2025年所有项目支出全面实施绩效目标管理 ，涉及自治区本级项目5个，预算资金29.20万元。</w:t>
      </w:r>
    </w:p>
    <w:p>
      <w:pPr>
        <w:adjustRightInd w:val="0"/>
        <w:snapToGrid w:val="0"/>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（二）重点项目预算绩效目标说明</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3330"/>
        <w:gridCol w:w="3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tcPr>
          <w:p>
            <w:pPr>
              <w:adjustRightInd w:val="0"/>
              <w:snapToGrid w:val="0"/>
              <w:spacing w:line="560" w:lineRule="exact"/>
              <w:rPr>
                <w:rFonts w:hint="default" w:ascii="仿宋_GB2312" w:hAnsi="宋体" w:eastAsia="仿宋_GB2312" w:cs="Times New Roman"/>
                <w:sz w:val="32"/>
                <w:szCs w:val="32"/>
                <w:vertAlign w:val="baseline"/>
                <w:lang w:val="en-US" w:eastAsia="zh-CN"/>
              </w:rPr>
            </w:pPr>
            <w:r>
              <w:rPr>
                <w:rFonts w:hint="eastAsia" w:ascii="仿宋_GB2312" w:hAnsi="宋体" w:eastAsia="仿宋_GB2312" w:cs="Times New Roman"/>
                <w:sz w:val="32"/>
                <w:szCs w:val="32"/>
                <w:vertAlign w:val="baseline"/>
                <w:lang w:val="en-US" w:eastAsia="zh-CN"/>
              </w:rPr>
              <w:t>项目名称</w:t>
            </w:r>
          </w:p>
        </w:tc>
        <w:tc>
          <w:tcPr>
            <w:tcW w:w="3330" w:type="dxa"/>
          </w:tcPr>
          <w:p>
            <w:pPr>
              <w:adjustRightInd w:val="0"/>
              <w:snapToGrid w:val="0"/>
              <w:spacing w:line="560" w:lineRule="exact"/>
              <w:rPr>
                <w:rFonts w:hint="eastAsia" w:ascii="仿宋_GB2312" w:hAnsi="宋体" w:eastAsia="仿宋_GB2312" w:cs="Times New Roman"/>
                <w:sz w:val="32"/>
                <w:szCs w:val="32"/>
                <w:vertAlign w:val="baseline"/>
                <w:lang w:eastAsia="zh-CN"/>
              </w:rPr>
            </w:pPr>
            <w:r>
              <w:rPr>
                <w:rFonts w:hint="eastAsia" w:ascii="仿宋_GB2312" w:hAnsi="宋体" w:eastAsia="仿宋_GB2312" w:cs="Times New Roman"/>
                <w:sz w:val="32"/>
                <w:szCs w:val="32"/>
                <w:vertAlign w:val="baseline"/>
                <w:lang w:eastAsia="zh-CN"/>
              </w:rPr>
              <w:t>预算数（单位：万元）</w:t>
            </w:r>
          </w:p>
        </w:tc>
        <w:tc>
          <w:tcPr>
            <w:tcW w:w="3218" w:type="dxa"/>
          </w:tcPr>
          <w:p>
            <w:pPr>
              <w:adjustRightInd w:val="0"/>
              <w:snapToGrid w:val="0"/>
              <w:spacing w:line="560" w:lineRule="exact"/>
              <w:rPr>
                <w:rFonts w:hint="eastAsia" w:ascii="仿宋_GB2312" w:hAnsi="宋体" w:eastAsia="仿宋_GB2312" w:cs="Times New Roman"/>
                <w:sz w:val="32"/>
                <w:szCs w:val="32"/>
                <w:vertAlign w:val="baseline"/>
                <w:lang w:eastAsia="zh-CN"/>
              </w:rPr>
            </w:pPr>
            <w:r>
              <w:rPr>
                <w:rFonts w:hint="eastAsia" w:ascii="仿宋_GB2312" w:hAnsi="宋体" w:eastAsia="仿宋_GB2312" w:cs="Times New Roman"/>
                <w:sz w:val="32"/>
                <w:szCs w:val="32"/>
                <w:vertAlign w:val="baseline"/>
                <w:lang w:eastAsia="zh-CN"/>
              </w:rPr>
              <w:t>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tcPr>
          <w:p>
            <w:pPr>
              <w:adjustRightInd w:val="0"/>
              <w:snapToGrid w:val="0"/>
              <w:spacing w:line="560" w:lineRule="exact"/>
              <w:jc w:val="center"/>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残疾人保障金专项经费</w:t>
            </w:r>
          </w:p>
        </w:tc>
        <w:tc>
          <w:tcPr>
            <w:tcW w:w="333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2.30</w:t>
            </w:r>
          </w:p>
        </w:tc>
        <w:tc>
          <w:tcPr>
            <w:tcW w:w="3218" w:type="dxa"/>
          </w:tcPr>
          <w:p>
            <w:pPr>
              <w:adjustRightInd w:val="0"/>
              <w:snapToGrid w:val="0"/>
              <w:spacing w:line="560" w:lineRule="exact"/>
              <w:jc w:val="center"/>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预算下达后按税局相关规定完成2.30万元的残保金测算，并于当年6月30日前按时完成缴纳工作，以支持残疾人就业和保障残疾人生活。</w:t>
            </w:r>
          </w:p>
        </w:tc>
      </w:tr>
    </w:tbl>
    <w:p>
      <w:pPr>
        <w:pStyle w:val="5"/>
        <w:widowControl/>
        <w:spacing w:beforeAutospacing="0" w:afterAutospacing="0" w:line="560" w:lineRule="exact"/>
        <w:jc w:val="both"/>
        <w:rPr>
          <w:rFonts w:ascii="仿宋_GB2312" w:hAnsi="微软雅黑" w:eastAsia="仿宋_GB2312" w:cs="仿宋_GB2312"/>
          <w:sz w:val="31"/>
          <w:szCs w:val="31"/>
          <w:shd w:val="clear" w:color="auto" w:fill="FFFFFF"/>
        </w:rPr>
      </w:pPr>
    </w:p>
    <w:p>
      <w:pPr>
        <w:pStyle w:val="5"/>
        <w:widowControl/>
        <w:spacing w:beforeAutospacing="0" w:afterAutospacing="0" w:line="560" w:lineRule="exact"/>
        <w:ind w:firstLine="645"/>
        <w:jc w:val="both"/>
      </w:pPr>
      <w:r>
        <w:rPr>
          <w:rFonts w:hint="eastAsia" w:ascii="黑体" w:hAnsi="宋体" w:eastAsia="黑体" w:cs="黑体"/>
          <w:sz w:val="31"/>
          <w:szCs w:val="31"/>
          <w:shd w:val="clear" w:color="auto" w:fill="FFFFFF"/>
        </w:rPr>
        <w:t>第三部分：名词解释</w:t>
      </w:r>
    </w:p>
    <w:p>
      <w:pPr>
        <w:pStyle w:val="5"/>
        <w:widowControl/>
        <w:spacing w:beforeAutospacing="0" w:afterAutospacing="0" w:line="560" w:lineRule="exact"/>
        <w:ind w:firstLine="645"/>
        <w:jc w:val="both"/>
      </w:pPr>
      <w:r>
        <w:rPr>
          <w:rFonts w:hint="eastAsia" w:ascii="仿宋_GB2312" w:hAnsi="微软雅黑" w:eastAsia="仿宋_GB2312" w:cs="仿宋_GB2312"/>
          <w:sz w:val="31"/>
          <w:szCs w:val="31"/>
          <w:shd w:val="clear" w:color="auto" w:fill="FFFFFF"/>
        </w:rPr>
        <w:t>一、基本支出：指为保障机构正常运转、完成日常工作任务而发生的人员支出和定额公用支出。</w:t>
      </w:r>
    </w:p>
    <w:p>
      <w:pPr>
        <w:pStyle w:val="5"/>
        <w:widowControl/>
        <w:spacing w:beforeAutospacing="0" w:afterAutospacing="0" w:line="560" w:lineRule="exact"/>
        <w:ind w:firstLine="645"/>
        <w:jc w:val="both"/>
      </w:pPr>
      <w:r>
        <w:rPr>
          <w:rFonts w:hint="eastAsia" w:ascii="仿宋_GB2312" w:hAnsi="微软雅黑" w:eastAsia="仿宋_GB2312" w:cs="仿宋_GB2312"/>
          <w:sz w:val="31"/>
          <w:szCs w:val="31"/>
          <w:shd w:val="clear" w:color="auto" w:fill="FFFFFF"/>
        </w:rPr>
        <w:t>二、项目支出：指在基本支出之外为完成特定行政任务和事业发展目标所发生的支出。</w:t>
      </w:r>
    </w:p>
    <w:p>
      <w:pPr>
        <w:pStyle w:val="5"/>
        <w:widowControl/>
        <w:spacing w:beforeAutospacing="0" w:afterAutospacing="0" w:line="560" w:lineRule="exact"/>
        <w:ind w:firstLine="645"/>
        <w:jc w:val="both"/>
        <w:rPr>
          <w:rFonts w:eastAsia="仿宋_GB2312"/>
        </w:rPr>
      </w:pPr>
      <w:r>
        <w:rPr>
          <w:rFonts w:hint="eastAsia" w:ascii="仿宋_GB2312" w:hAnsi="微软雅黑" w:eastAsia="仿宋_GB2312" w:cs="仿宋_GB2312"/>
          <w:sz w:val="31"/>
          <w:szCs w:val="31"/>
          <w:shd w:val="clear" w:color="auto" w:fill="FFFFFF"/>
        </w:rPr>
        <w:t>三、“三公两费”经费：纳入自治区财政预决算管理的“三公”经费，是指自治区本级各</w:t>
      </w:r>
      <w:r>
        <w:rPr>
          <w:rFonts w:hint="eastAsia" w:ascii="仿宋_GB2312" w:hAnsi="微软雅黑" w:eastAsia="仿宋_GB2312" w:cs="仿宋_GB2312"/>
          <w:sz w:val="31"/>
          <w:szCs w:val="31"/>
          <w:shd w:val="clear" w:color="auto" w:fill="FFFFFF"/>
          <w:lang w:eastAsia="zh-CN"/>
        </w:rPr>
        <w:t>单位</w:t>
      </w:r>
      <w:r>
        <w:rPr>
          <w:rFonts w:hint="eastAsia" w:ascii="仿宋_GB2312" w:hAnsi="微软雅黑" w:eastAsia="仿宋_GB2312" w:cs="仿宋_GB2312"/>
          <w:sz w:val="31"/>
          <w:szCs w:val="31"/>
          <w:shd w:val="clear" w:color="auto" w:fill="FFFFFF"/>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会议费；培训费。</w:t>
      </w:r>
    </w:p>
    <w:p>
      <w:pPr>
        <w:pStyle w:val="5"/>
        <w:widowControl/>
        <w:spacing w:beforeAutospacing="0" w:afterAutospacing="0" w:line="560" w:lineRule="exact"/>
        <w:ind w:firstLine="645"/>
        <w:jc w:val="both"/>
        <w:rPr>
          <w:rFonts w:ascii="仿宋_GB2312" w:hAnsi="微软雅黑" w:eastAsia="仿宋_GB2312" w:cs="仿宋_GB2312"/>
          <w:sz w:val="31"/>
          <w:szCs w:val="31"/>
          <w:shd w:val="clear" w:color="auto" w:fill="FFFFFF"/>
        </w:rPr>
      </w:pPr>
      <w:r>
        <w:rPr>
          <w:rFonts w:hint="eastAsia" w:ascii="仿宋_GB2312" w:hAnsi="微软雅黑" w:eastAsia="仿宋_GB2312" w:cs="仿宋_GB2312"/>
          <w:sz w:val="31"/>
          <w:szCs w:val="31"/>
          <w:shd w:val="clear" w:color="auto" w:fill="FFFFFF"/>
        </w:rPr>
        <w:t>四、特别业务：公安机关开展特别业务工作的相关支出。</w:t>
      </w:r>
    </w:p>
    <w:p>
      <w:pPr>
        <w:pStyle w:val="5"/>
        <w:widowControl/>
        <w:spacing w:beforeAutospacing="0" w:afterAutospacing="0" w:line="560" w:lineRule="exact"/>
        <w:ind w:firstLine="645"/>
        <w:jc w:val="both"/>
      </w:pPr>
      <w:r>
        <w:rPr>
          <w:rFonts w:hint="eastAsia" w:ascii="黑体" w:hAnsi="宋体" w:eastAsia="黑体" w:cs="黑体"/>
          <w:sz w:val="31"/>
          <w:szCs w:val="31"/>
          <w:shd w:val="clear" w:color="auto" w:fill="FFFFFF"/>
        </w:rPr>
        <w:t>第四部分：公安厅森林公安直属一分局良凤江派出所202</w:t>
      </w:r>
      <w:r>
        <w:rPr>
          <w:rFonts w:hint="eastAsia" w:ascii="黑体" w:hAnsi="宋体" w:eastAsia="黑体" w:cs="黑体"/>
          <w:sz w:val="31"/>
          <w:szCs w:val="31"/>
          <w:shd w:val="clear" w:color="auto" w:fill="FFFFFF"/>
          <w:lang w:val="en-US" w:eastAsia="zh-CN"/>
        </w:rPr>
        <w:t>5</w:t>
      </w:r>
      <w:r>
        <w:rPr>
          <w:rFonts w:hint="eastAsia" w:ascii="黑体" w:hAnsi="宋体" w:eastAsia="黑体" w:cs="黑体"/>
          <w:sz w:val="31"/>
          <w:szCs w:val="31"/>
          <w:shd w:val="clear" w:color="auto" w:fill="FFFFFF"/>
        </w:rPr>
        <w:t>年</w:t>
      </w:r>
      <w:r>
        <w:rPr>
          <w:rFonts w:hint="eastAsia" w:ascii="黑体" w:hAnsi="宋体" w:eastAsia="黑体" w:cs="黑体"/>
          <w:sz w:val="31"/>
          <w:szCs w:val="31"/>
          <w:shd w:val="clear" w:color="auto" w:fill="FFFFFF"/>
          <w:lang w:eastAsia="zh-CN"/>
        </w:rPr>
        <w:t>单位</w:t>
      </w:r>
      <w:r>
        <w:rPr>
          <w:rFonts w:hint="eastAsia" w:ascii="黑体" w:hAnsi="宋体" w:eastAsia="黑体" w:cs="黑体"/>
          <w:sz w:val="31"/>
          <w:szCs w:val="31"/>
          <w:shd w:val="clear" w:color="auto" w:fill="FFFFFF"/>
        </w:rPr>
        <w:t>预算报表</w:t>
      </w:r>
    </w:p>
    <w:p>
      <w:pPr>
        <w:pStyle w:val="5"/>
        <w:widowControl/>
        <w:spacing w:beforeAutospacing="0" w:afterAutospacing="0" w:line="560" w:lineRule="exact"/>
        <w:ind w:firstLine="645"/>
        <w:jc w:val="both"/>
        <w:rPr>
          <w:rFonts w:ascii="仿宋_GB2312" w:hAnsi="仿宋_GB2312" w:eastAsia="仿宋_GB2312" w:cs="仿宋_GB2312"/>
          <w:color w:val="FF0000"/>
          <w:sz w:val="36"/>
          <w:szCs w:val="44"/>
        </w:rPr>
      </w:pPr>
      <w:r>
        <w:rPr>
          <w:rFonts w:hint="eastAsia" w:ascii="仿宋_GB2312" w:hAnsi="微软雅黑" w:eastAsia="仿宋_GB2312" w:cs="仿宋_GB2312"/>
          <w:sz w:val="31"/>
          <w:szCs w:val="31"/>
          <w:shd w:val="clear" w:color="auto" w:fill="FFFFFF"/>
        </w:rPr>
        <w:t>公安厅</w:t>
      </w:r>
      <w:r>
        <w:rPr>
          <w:rFonts w:ascii="仿宋_GB2312" w:hAnsi="仿宋_GB2312" w:eastAsia="仿宋_GB2312" w:cs="仿宋_GB2312"/>
          <w:sz w:val="32"/>
          <w:szCs w:val="32"/>
        </w:rPr>
        <w:t>森林公安直属一分局</w:t>
      </w:r>
      <w:r>
        <w:rPr>
          <w:rFonts w:hint="eastAsia" w:ascii="仿宋_GB2312" w:hAnsi="仿宋_GB2312" w:eastAsia="仿宋_GB2312" w:cs="仿宋_GB2312"/>
          <w:sz w:val="32"/>
          <w:szCs w:val="32"/>
        </w:rPr>
        <w:t>良凤江派出所</w:t>
      </w:r>
      <w:r>
        <w:rPr>
          <w:rFonts w:hint="eastAsia" w:ascii="仿宋_GB2312" w:hAnsi="微软雅黑" w:eastAsia="仿宋_GB2312" w:cs="仿宋_GB2312"/>
          <w:sz w:val="31"/>
          <w:szCs w:val="31"/>
          <w:shd w:val="clear" w:color="auto" w:fill="FFFFFF"/>
        </w:rPr>
        <w:t>202</w:t>
      </w:r>
      <w:r>
        <w:rPr>
          <w:rFonts w:hint="eastAsia" w:ascii="仿宋_GB2312" w:hAnsi="微软雅黑" w:eastAsia="仿宋_GB2312" w:cs="仿宋_GB2312"/>
          <w:sz w:val="31"/>
          <w:szCs w:val="31"/>
          <w:shd w:val="clear" w:color="auto" w:fill="FFFFFF"/>
          <w:lang w:val="en-US" w:eastAsia="zh-CN"/>
        </w:rPr>
        <w:t>5</w:t>
      </w:r>
      <w:r>
        <w:rPr>
          <w:rFonts w:hint="eastAsia" w:ascii="仿宋_GB2312" w:hAnsi="微软雅黑" w:eastAsia="仿宋_GB2312" w:cs="仿宋_GB2312"/>
          <w:sz w:val="31"/>
          <w:szCs w:val="31"/>
          <w:shd w:val="clear" w:color="auto" w:fill="FFFFFF"/>
        </w:rPr>
        <w:t>年</w:t>
      </w:r>
      <w:r>
        <w:rPr>
          <w:rFonts w:hint="eastAsia" w:ascii="仿宋_GB2312" w:hAnsi="微软雅黑" w:eastAsia="仿宋_GB2312" w:cs="仿宋_GB2312"/>
          <w:sz w:val="31"/>
          <w:szCs w:val="31"/>
          <w:shd w:val="clear" w:color="auto" w:fill="FFFFFF"/>
          <w:lang w:eastAsia="zh-CN"/>
        </w:rPr>
        <w:t>单位</w:t>
      </w:r>
      <w:r>
        <w:rPr>
          <w:rFonts w:hint="eastAsia" w:ascii="仿宋_GB2312" w:hAnsi="微软雅黑" w:eastAsia="仿宋_GB2312" w:cs="仿宋_GB2312"/>
          <w:sz w:val="31"/>
          <w:szCs w:val="31"/>
          <w:shd w:val="clear" w:color="auto" w:fill="FFFFFF"/>
        </w:rPr>
        <w:t>预算报表详见附表。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swiss"/>
    <w:pitch w:val="default"/>
    <w:sig w:usb0="00000000" w:usb1="00000000"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C059">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0MjM4NzA2NjJjZTNmN2Q0M2Q0YTU2MjA0NzA3ZWMifQ=="/>
  </w:docVars>
  <w:rsids>
    <w:rsidRoot w:val="00172A27"/>
    <w:rsid w:val="00041C50"/>
    <w:rsid w:val="000837A4"/>
    <w:rsid w:val="00085268"/>
    <w:rsid w:val="000D15C8"/>
    <w:rsid w:val="001167D1"/>
    <w:rsid w:val="00172E1B"/>
    <w:rsid w:val="001C0C4C"/>
    <w:rsid w:val="00214A61"/>
    <w:rsid w:val="0027236D"/>
    <w:rsid w:val="002837E0"/>
    <w:rsid w:val="00370E7E"/>
    <w:rsid w:val="00480A35"/>
    <w:rsid w:val="005B4C3D"/>
    <w:rsid w:val="005C7DCC"/>
    <w:rsid w:val="00611301"/>
    <w:rsid w:val="00690F2B"/>
    <w:rsid w:val="008A7CE7"/>
    <w:rsid w:val="008B70D3"/>
    <w:rsid w:val="009163AE"/>
    <w:rsid w:val="00943D0F"/>
    <w:rsid w:val="009C30C9"/>
    <w:rsid w:val="00A81533"/>
    <w:rsid w:val="00AB1DE6"/>
    <w:rsid w:val="00BD58FD"/>
    <w:rsid w:val="00BF36A3"/>
    <w:rsid w:val="00C42E80"/>
    <w:rsid w:val="00C46DAA"/>
    <w:rsid w:val="00CC09B0"/>
    <w:rsid w:val="00CD2760"/>
    <w:rsid w:val="00D14D4E"/>
    <w:rsid w:val="00D678CE"/>
    <w:rsid w:val="00E07479"/>
    <w:rsid w:val="00E90EEA"/>
    <w:rsid w:val="00F638A0"/>
    <w:rsid w:val="0317441B"/>
    <w:rsid w:val="046C2572"/>
    <w:rsid w:val="04C37FD1"/>
    <w:rsid w:val="056A2EBF"/>
    <w:rsid w:val="076F0A46"/>
    <w:rsid w:val="07776219"/>
    <w:rsid w:val="086B1D4B"/>
    <w:rsid w:val="09E70B34"/>
    <w:rsid w:val="0BFD727F"/>
    <w:rsid w:val="0C642F77"/>
    <w:rsid w:val="0CD677B5"/>
    <w:rsid w:val="0F0F6FE6"/>
    <w:rsid w:val="108C429B"/>
    <w:rsid w:val="11731E96"/>
    <w:rsid w:val="11FA18BE"/>
    <w:rsid w:val="198A1CFB"/>
    <w:rsid w:val="1A024BAB"/>
    <w:rsid w:val="1A2F22E5"/>
    <w:rsid w:val="1A5379EC"/>
    <w:rsid w:val="1A703F9C"/>
    <w:rsid w:val="1BDA0BBA"/>
    <w:rsid w:val="1D3B0E54"/>
    <w:rsid w:val="1DC94B10"/>
    <w:rsid w:val="1E01290B"/>
    <w:rsid w:val="1E2B76CE"/>
    <w:rsid w:val="1F27105E"/>
    <w:rsid w:val="1FBD3E58"/>
    <w:rsid w:val="208C5055"/>
    <w:rsid w:val="221D1925"/>
    <w:rsid w:val="221F33E2"/>
    <w:rsid w:val="25E4791E"/>
    <w:rsid w:val="27EA33FC"/>
    <w:rsid w:val="29621D3D"/>
    <w:rsid w:val="2B2A41F9"/>
    <w:rsid w:val="2CEF6CA9"/>
    <w:rsid w:val="2D2D26F1"/>
    <w:rsid w:val="2E792CFD"/>
    <w:rsid w:val="2EC152CB"/>
    <w:rsid w:val="2EE97FAF"/>
    <w:rsid w:val="2F5152A1"/>
    <w:rsid w:val="2F6C49ED"/>
    <w:rsid w:val="2F8D0EE7"/>
    <w:rsid w:val="30622AFC"/>
    <w:rsid w:val="30CB221E"/>
    <w:rsid w:val="33F139A4"/>
    <w:rsid w:val="34036D6E"/>
    <w:rsid w:val="37FC000F"/>
    <w:rsid w:val="387473AF"/>
    <w:rsid w:val="38C9573F"/>
    <w:rsid w:val="3A766331"/>
    <w:rsid w:val="3BEB9B67"/>
    <w:rsid w:val="3BFD0FB7"/>
    <w:rsid w:val="3CE72CB7"/>
    <w:rsid w:val="3F7B33AD"/>
    <w:rsid w:val="3F901EBE"/>
    <w:rsid w:val="3FAA614C"/>
    <w:rsid w:val="404F2A9D"/>
    <w:rsid w:val="40E5695C"/>
    <w:rsid w:val="411B1C38"/>
    <w:rsid w:val="43872EEC"/>
    <w:rsid w:val="43AB043B"/>
    <w:rsid w:val="43DD0B19"/>
    <w:rsid w:val="457A6B25"/>
    <w:rsid w:val="45C275C2"/>
    <w:rsid w:val="470C3942"/>
    <w:rsid w:val="492D7724"/>
    <w:rsid w:val="501C7128"/>
    <w:rsid w:val="50A6032A"/>
    <w:rsid w:val="525E47A4"/>
    <w:rsid w:val="54AA5276"/>
    <w:rsid w:val="56823752"/>
    <w:rsid w:val="56C26FFB"/>
    <w:rsid w:val="582636D8"/>
    <w:rsid w:val="597F08B8"/>
    <w:rsid w:val="5A786BBB"/>
    <w:rsid w:val="5A88499A"/>
    <w:rsid w:val="5B471B73"/>
    <w:rsid w:val="5B4801FE"/>
    <w:rsid w:val="5B797870"/>
    <w:rsid w:val="5CE41B9E"/>
    <w:rsid w:val="5D0632C6"/>
    <w:rsid w:val="5DA73C31"/>
    <w:rsid w:val="5DA91492"/>
    <w:rsid w:val="5DCA5FC7"/>
    <w:rsid w:val="5DF54F30"/>
    <w:rsid w:val="5E107A44"/>
    <w:rsid w:val="5EB76205"/>
    <w:rsid w:val="5FB580B0"/>
    <w:rsid w:val="5FE32234"/>
    <w:rsid w:val="5FFD4172"/>
    <w:rsid w:val="60EF541F"/>
    <w:rsid w:val="615735A3"/>
    <w:rsid w:val="63F46755"/>
    <w:rsid w:val="64FE31EF"/>
    <w:rsid w:val="653D02B5"/>
    <w:rsid w:val="66555C21"/>
    <w:rsid w:val="67167E77"/>
    <w:rsid w:val="679450C1"/>
    <w:rsid w:val="692900C3"/>
    <w:rsid w:val="69570A76"/>
    <w:rsid w:val="69FA74F9"/>
    <w:rsid w:val="6BF37F57"/>
    <w:rsid w:val="6D6FC033"/>
    <w:rsid w:val="6FE84DCB"/>
    <w:rsid w:val="716B31A7"/>
    <w:rsid w:val="71F746A4"/>
    <w:rsid w:val="73403EC1"/>
    <w:rsid w:val="73B99910"/>
    <w:rsid w:val="73FD8ADC"/>
    <w:rsid w:val="74C53A62"/>
    <w:rsid w:val="74DA0304"/>
    <w:rsid w:val="7518787D"/>
    <w:rsid w:val="75FF7624"/>
    <w:rsid w:val="775BA107"/>
    <w:rsid w:val="79135AEA"/>
    <w:rsid w:val="7AE64BC8"/>
    <w:rsid w:val="7B5B7F02"/>
    <w:rsid w:val="7D1316F7"/>
    <w:rsid w:val="7DDB9BD5"/>
    <w:rsid w:val="7E6F7E8F"/>
    <w:rsid w:val="7EAFFADF"/>
    <w:rsid w:val="7ED14B31"/>
    <w:rsid w:val="7F7A872C"/>
    <w:rsid w:val="7F801B26"/>
    <w:rsid w:val="7F89042C"/>
    <w:rsid w:val="7FF7A0FA"/>
    <w:rsid w:val="A2FF9B53"/>
    <w:rsid w:val="A65D4D30"/>
    <w:rsid w:val="B7DC23A1"/>
    <w:rsid w:val="CEFEBE48"/>
    <w:rsid w:val="DFB69698"/>
    <w:rsid w:val="EB7D300C"/>
    <w:rsid w:val="EEFB9536"/>
    <w:rsid w:val="EFEDCF55"/>
    <w:rsid w:val="F0DC9EA9"/>
    <w:rsid w:val="F357CE2E"/>
    <w:rsid w:val="F73BF00A"/>
    <w:rsid w:val="FAFA95DA"/>
    <w:rsid w:val="FDF7BC4A"/>
    <w:rsid w:val="FFDF2D34"/>
    <w:rsid w:val="FFFB3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Emphasis"/>
    <w:basedOn w:val="8"/>
    <w:qFormat/>
    <w:uiPriority w:val="0"/>
    <w:rPr>
      <w:i/>
    </w:rPr>
  </w:style>
  <w:style w:type="character" w:customStyle="1" w:styleId="11">
    <w:name w:val="页眉 Char"/>
    <w:basedOn w:val="8"/>
    <w:link w:val="4"/>
    <w:qFormat/>
    <w:uiPriority w:val="0"/>
    <w:rPr>
      <w:rFonts w:asciiTheme="minorHAnsi" w:hAnsiTheme="minorHAnsi" w:eastAsiaTheme="minorEastAsia" w:cstheme="minorBidi"/>
      <w:kern w:val="2"/>
      <w:sz w:val="18"/>
      <w:szCs w:val="18"/>
    </w:rPr>
  </w:style>
  <w:style w:type="character" w:customStyle="1" w:styleId="12">
    <w:name w:val="页脚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756</Words>
  <Characters>4314</Characters>
  <Lines>35</Lines>
  <Paragraphs>10</Paragraphs>
  <TotalTime>6</TotalTime>
  <ScaleCrop>false</ScaleCrop>
  <LinksUpToDate>false</LinksUpToDate>
  <CharactersWithSpaces>5060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2014-11-02T04:08:00Z</dcterms:created>
  <dc:creator>Administrator</dc:creator>
  <cp:lastModifiedBy>guest</cp:lastModifiedBy>
  <dcterms:modified xsi:type="dcterms:W3CDTF">2025-01-26T09:28:12Z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D9B9A822E5CC4D1AB77321B9078F0FA1</vt:lpwstr>
  </property>
</Properties>
</file>